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11" w:rsidRDefault="001B7C11" w:rsidP="00DD3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служба по интеллектуальной собственности (Роспатент) выдала патент на изобретение, разработанное сотрудниками </w:t>
      </w:r>
      <w:proofErr w:type="spellStart"/>
      <w:r>
        <w:rPr>
          <w:sz w:val="28"/>
          <w:szCs w:val="28"/>
        </w:rPr>
        <w:t>ГАУЗ</w:t>
      </w:r>
      <w:proofErr w:type="spellEnd"/>
      <w:r>
        <w:rPr>
          <w:sz w:val="28"/>
          <w:szCs w:val="28"/>
        </w:rPr>
        <w:t xml:space="preserve"> "РКБ </w:t>
      </w:r>
      <w:proofErr w:type="spellStart"/>
      <w:r>
        <w:rPr>
          <w:sz w:val="28"/>
          <w:szCs w:val="28"/>
        </w:rPr>
        <w:t>МЗ</w:t>
      </w:r>
      <w:proofErr w:type="spellEnd"/>
      <w:r>
        <w:rPr>
          <w:sz w:val="28"/>
          <w:szCs w:val="28"/>
        </w:rPr>
        <w:t xml:space="preserve"> РТ". </w:t>
      </w:r>
    </w:p>
    <w:p w:rsidR="001B7C11" w:rsidRDefault="001B7C11" w:rsidP="00DD3FE9">
      <w:pPr>
        <w:ind w:firstLine="709"/>
        <w:jc w:val="both"/>
        <w:rPr>
          <w:sz w:val="28"/>
          <w:szCs w:val="28"/>
        </w:rPr>
      </w:pPr>
    </w:p>
    <w:p w:rsidR="00DD3FE9" w:rsidRPr="00DD3FE9" w:rsidRDefault="001B7C11" w:rsidP="00DD3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Патент РФ №27</w:t>
      </w:r>
      <w:r w:rsidR="00482212">
        <w:rPr>
          <w:sz w:val="28"/>
          <w:szCs w:val="28"/>
        </w:rPr>
        <w:t>64501</w:t>
      </w:r>
      <w:r>
        <w:rPr>
          <w:sz w:val="28"/>
          <w:szCs w:val="28"/>
        </w:rPr>
        <w:t xml:space="preserve"> </w:t>
      </w:r>
      <w:r w:rsidR="00DD3FE9">
        <w:rPr>
          <w:sz w:val="28"/>
          <w:szCs w:val="28"/>
        </w:rPr>
        <w:t>«</w:t>
      </w:r>
      <w:r w:rsidR="00A14001" w:rsidRPr="000C2C8D">
        <w:rPr>
          <w:sz w:val="28"/>
          <w:szCs w:val="28"/>
        </w:rPr>
        <w:t>Устройство для репозиции нестабильных повреждений тазового кольца со смещением</w:t>
      </w:r>
      <w:r w:rsidR="00DD3FE9">
        <w:rPr>
          <w:sz w:val="28"/>
          <w:szCs w:val="28"/>
        </w:rPr>
        <w:t>»</w:t>
      </w:r>
    </w:p>
    <w:p w:rsidR="001B7C11" w:rsidRDefault="001B7C11" w:rsidP="00DD3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Авторы: </w:t>
      </w:r>
      <w:r w:rsidR="00310280">
        <w:rPr>
          <w:sz w:val="28"/>
          <w:szCs w:val="28"/>
        </w:rPr>
        <w:t xml:space="preserve">д.м.н. </w:t>
      </w:r>
      <w:r w:rsidR="000C2C8D">
        <w:rPr>
          <w:sz w:val="28"/>
          <w:szCs w:val="28"/>
        </w:rPr>
        <w:t xml:space="preserve">Хабибьянов </w:t>
      </w:r>
      <w:proofErr w:type="spellStart"/>
      <w:r w:rsidR="000C2C8D">
        <w:rPr>
          <w:sz w:val="28"/>
          <w:szCs w:val="28"/>
        </w:rPr>
        <w:t>Р.Я</w:t>
      </w:r>
      <w:proofErr w:type="spellEnd"/>
      <w:r w:rsidR="000C2C8D">
        <w:rPr>
          <w:sz w:val="28"/>
          <w:szCs w:val="28"/>
        </w:rPr>
        <w:t xml:space="preserve">., к.ф.-м.н. Малеев </w:t>
      </w:r>
      <w:proofErr w:type="spellStart"/>
      <w:r w:rsidR="000C2C8D">
        <w:rPr>
          <w:sz w:val="28"/>
          <w:szCs w:val="28"/>
        </w:rPr>
        <w:t>М.В</w:t>
      </w:r>
      <w:proofErr w:type="spellEnd"/>
      <w:r w:rsidR="000C2C8D">
        <w:rPr>
          <w:sz w:val="28"/>
          <w:szCs w:val="28"/>
        </w:rPr>
        <w:t xml:space="preserve">., врач отделения травматологии №1 Никитин </w:t>
      </w:r>
      <w:proofErr w:type="spellStart"/>
      <w:r w:rsidR="000C2C8D">
        <w:rPr>
          <w:sz w:val="28"/>
          <w:szCs w:val="28"/>
        </w:rPr>
        <w:t>М.А</w:t>
      </w:r>
      <w:proofErr w:type="spellEnd"/>
      <w:r w:rsidR="000C2C8D">
        <w:rPr>
          <w:sz w:val="28"/>
          <w:szCs w:val="28"/>
        </w:rPr>
        <w:t>.</w:t>
      </w:r>
    </w:p>
    <w:p w:rsidR="001B7C11" w:rsidRDefault="001B7C11" w:rsidP="00DD3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Патентообладатель: Государственное автономное учреждение здравоохранения "Республиканская клиническая больница Министерства здравоохранения Республики Татарстан"</w:t>
      </w:r>
    </w:p>
    <w:p w:rsidR="00DD3FE9" w:rsidRDefault="00DD3FE9" w:rsidP="00DD3FE9">
      <w:pPr>
        <w:ind w:firstLine="709"/>
        <w:jc w:val="both"/>
        <w:rPr>
          <w:sz w:val="28"/>
          <w:szCs w:val="28"/>
        </w:rPr>
      </w:pPr>
    </w:p>
    <w:p w:rsidR="000C2C8D" w:rsidRPr="000C2C8D" w:rsidRDefault="000C2C8D" w:rsidP="000C2C8D">
      <w:pPr>
        <w:ind w:firstLine="709"/>
        <w:jc w:val="both"/>
        <w:rPr>
          <w:sz w:val="28"/>
          <w:szCs w:val="28"/>
        </w:rPr>
      </w:pPr>
      <w:r w:rsidRPr="000C2C8D">
        <w:rPr>
          <w:sz w:val="28"/>
          <w:szCs w:val="28"/>
        </w:rPr>
        <w:t>Изобретение относится к травматологии и ортопедии и может</w:t>
      </w:r>
      <w:r>
        <w:rPr>
          <w:sz w:val="28"/>
          <w:szCs w:val="28"/>
        </w:rPr>
        <w:t xml:space="preserve"> </w:t>
      </w:r>
      <w:r w:rsidRPr="000C2C8D">
        <w:rPr>
          <w:sz w:val="28"/>
          <w:szCs w:val="28"/>
        </w:rPr>
        <w:t>применяться для репозиции нестабильных повреждений тазового кольца со смещением.</w:t>
      </w:r>
    </w:p>
    <w:p w:rsidR="000C2C8D" w:rsidRPr="000C2C8D" w:rsidRDefault="000C2C8D" w:rsidP="000C2C8D">
      <w:pPr>
        <w:ind w:firstLine="709"/>
        <w:jc w:val="both"/>
        <w:rPr>
          <w:sz w:val="28"/>
          <w:szCs w:val="28"/>
        </w:rPr>
      </w:pPr>
      <w:r w:rsidRPr="000C2C8D">
        <w:rPr>
          <w:sz w:val="28"/>
          <w:szCs w:val="28"/>
        </w:rPr>
        <w:t>Сущность изобретения заключается в разработке конструкции устройства, обеспечивающей широкий диапазон возможностей</w:t>
      </w:r>
      <w:r>
        <w:rPr>
          <w:sz w:val="28"/>
          <w:szCs w:val="28"/>
        </w:rPr>
        <w:t xml:space="preserve"> </w:t>
      </w:r>
      <w:r w:rsidRPr="000C2C8D">
        <w:rPr>
          <w:sz w:val="28"/>
          <w:szCs w:val="28"/>
        </w:rPr>
        <w:t>для восстановления анатомических соотношений сместившихся отломков тазового</w:t>
      </w:r>
      <w:r>
        <w:rPr>
          <w:sz w:val="28"/>
          <w:szCs w:val="28"/>
        </w:rPr>
        <w:t xml:space="preserve"> </w:t>
      </w:r>
      <w:r w:rsidRPr="000C2C8D">
        <w:rPr>
          <w:sz w:val="28"/>
          <w:szCs w:val="28"/>
        </w:rPr>
        <w:t>кольца в трех плоскостях за одну операцию, с минимальным количеством контрольных</w:t>
      </w:r>
      <w:r>
        <w:rPr>
          <w:sz w:val="28"/>
          <w:szCs w:val="28"/>
        </w:rPr>
        <w:t xml:space="preserve"> </w:t>
      </w:r>
      <w:proofErr w:type="spellStart"/>
      <w:r w:rsidRPr="000C2C8D">
        <w:rPr>
          <w:sz w:val="28"/>
          <w:szCs w:val="28"/>
        </w:rPr>
        <w:t>интраоперационных</w:t>
      </w:r>
      <w:proofErr w:type="spellEnd"/>
      <w:r w:rsidRPr="000C2C8D">
        <w:rPr>
          <w:sz w:val="28"/>
          <w:szCs w:val="28"/>
        </w:rPr>
        <w:t xml:space="preserve"> рентгеновских снимков. Адекватный смещению процесс репозиции</w:t>
      </w:r>
      <w:r>
        <w:rPr>
          <w:sz w:val="28"/>
          <w:szCs w:val="28"/>
        </w:rPr>
        <w:t xml:space="preserve"> </w:t>
      </w:r>
      <w:r w:rsidRPr="000C2C8D">
        <w:rPr>
          <w:sz w:val="28"/>
          <w:szCs w:val="28"/>
        </w:rPr>
        <w:t>сопровождается равномерным распределением нагрузок между внутрикостными</w:t>
      </w:r>
      <w:r>
        <w:rPr>
          <w:sz w:val="28"/>
          <w:szCs w:val="28"/>
        </w:rPr>
        <w:t xml:space="preserve"> </w:t>
      </w:r>
      <w:r w:rsidRPr="000C2C8D">
        <w:rPr>
          <w:sz w:val="28"/>
          <w:szCs w:val="28"/>
        </w:rPr>
        <w:t>стержнями, что снижает риск возникновения «конфликта» на границе металл-кость</w:t>
      </w:r>
      <w:r>
        <w:rPr>
          <w:sz w:val="28"/>
          <w:szCs w:val="28"/>
        </w:rPr>
        <w:t xml:space="preserve"> </w:t>
      </w:r>
      <w:r w:rsidRPr="000C2C8D">
        <w:rPr>
          <w:sz w:val="28"/>
          <w:szCs w:val="28"/>
        </w:rPr>
        <w:t>(стержень-кость).</w:t>
      </w:r>
    </w:p>
    <w:p w:rsidR="000C2C8D" w:rsidRPr="000C2C8D" w:rsidRDefault="000C2C8D" w:rsidP="000C2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C2C8D">
        <w:rPr>
          <w:sz w:val="28"/>
          <w:szCs w:val="28"/>
        </w:rPr>
        <w:t>стройств</w:t>
      </w:r>
      <w:r>
        <w:rPr>
          <w:sz w:val="28"/>
          <w:szCs w:val="28"/>
        </w:rPr>
        <w:t>о</w:t>
      </w:r>
      <w:r w:rsidRPr="000C2C8D">
        <w:rPr>
          <w:sz w:val="28"/>
          <w:szCs w:val="28"/>
        </w:rPr>
        <w:t xml:space="preserve"> для репозиции нестабильных повреждений тазового кольца</w:t>
      </w:r>
      <w:r>
        <w:rPr>
          <w:sz w:val="28"/>
          <w:szCs w:val="28"/>
        </w:rPr>
        <w:t xml:space="preserve"> </w:t>
      </w:r>
      <w:r w:rsidRPr="000C2C8D">
        <w:rPr>
          <w:sz w:val="28"/>
          <w:szCs w:val="28"/>
        </w:rPr>
        <w:t>со смещением включает костные стержни, опоры в виде сегментов кольца, с</w:t>
      </w:r>
      <w:r>
        <w:rPr>
          <w:sz w:val="28"/>
          <w:szCs w:val="28"/>
        </w:rPr>
        <w:t xml:space="preserve"> </w:t>
      </w:r>
      <w:r w:rsidRPr="000C2C8D">
        <w:rPr>
          <w:sz w:val="28"/>
          <w:szCs w:val="28"/>
        </w:rPr>
        <w:t>закрепленными на них элементами крепления опор между собой. Устройство имеет</w:t>
      </w:r>
      <w:r>
        <w:rPr>
          <w:sz w:val="28"/>
          <w:szCs w:val="28"/>
        </w:rPr>
        <w:t xml:space="preserve"> </w:t>
      </w:r>
      <w:r w:rsidRPr="000C2C8D">
        <w:rPr>
          <w:sz w:val="28"/>
          <w:szCs w:val="28"/>
        </w:rPr>
        <w:t>манипуляционные планки для вправления тазовых костей, установленные, и</w:t>
      </w:r>
      <w:r>
        <w:rPr>
          <w:sz w:val="28"/>
          <w:szCs w:val="28"/>
        </w:rPr>
        <w:t xml:space="preserve"> </w:t>
      </w:r>
      <w:r w:rsidRPr="000C2C8D">
        <w:rPr>
          <w:sz w:val="28"/>
          <w:szCs w:val="28"/>
        </w:rPr>
        <w:t>закрепленные, по две в периферических частях каждой опоры, во взаимно</w:t>
      </w:r>
      <w:r>
        <w:rPr>
          <w:sz w:val="28"/>
          <w:szCs w:val="28"/>
        </w:rPr>
        <w:t xml:space="preserve"> </w:t>
      </w:r>
      <w:r w:rsidRPr="000C2C8D">
        <w:rPr>
          <w:sz w:val="28"/>
          <w:szCs w:val="28"/>
        </w:rPr>
        <w:t>перпендикулярных плоскостях, равноудаленно от закрепленных на опоре костных</w:t>
      </w:r>
      <w:r>
        <w:rPr>
          <w:sz w:val="28"/>
          <w:szCs w:val="28"/>
        </w:rPr>
        <w:t xml:space="preserve"> </w:t>
      </w:r>
      <w:r w:rsidRPr="000C2C8D">
        <w:rPr>
          <w:sz w:val="28"/>
          <w:szCs w:val="28"/>
        </w:rPr>
        <w:t>стержней.</w:t>
      </w:r>
    </w:p>
    <w:p w:rsidR="000C2C8D" w:rsidRPr="000C2C8D" w:rsidRDefault="000C2C8D" w:rsidP="000C2C8D">
      <w:pPr>
        <w:ind w:firstLine="709"/>
        <w:jc w:val="both"/>
        <w:rPr>
          <w:sz w:val="28"/>
          <w:szCs w:val="28"/>
        </w:rPr>
      </w:pPr>
      <w:r w:rsidRPr="000C2C8D">
        <w:rPr>
          <w:sz w:val="28"/>
          <w:szCs w:val="28"/>
        </w:rPr>
        <w:t>Предложенное устройство легко компонуется с учетом степени развернутости</w:t>
      </w:r>
      <w:r>
        <w:rPr>
          <w:sz w:val="28"/>
          <w:szCs w:val="28"/>
        </w:rPr>
        <w:t xml:space="preserve"> </w:t>
      </w:r>
      <w:r w:rsidRPr="000C2C8D">
        <w:rPr>
          <w:sz w:val="28"/>
          <w:szCs w:val="28"/>
        </w:rPr>
        <w:t>крыльев подвздошных костей, смещения половины таза вверх, кпереди, кзади или их</w:t>
      </w:r>
      <w:r>
        <w:rPr>
          <w:sz w:val="28"/>
          <w:szCs w:val="28"/>
        </w:rPr>
        <w:t xml:space="preserve"> </w:t>
      </w:r>
      <w:r w:rsidRPr="000C2C8D">
        <w:rPr>
          <w:sz w:val="28"/>
          <w:szCs w:val="28"/>
        </w:rPr>
        <w:t>сочетании.</w:t>
      </w:r>
    </w:p>
    <w:p w:rsidR="000C2C8D" w:rsidRPr="000C2C8D" w:rsidRDefault="000C2C8D" w:rsidP="000C2C8D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0C2C8D">
        <w:rPr>
          <w:rFonts w:eastAsiaTheme="minorHAnsi"/>
          <w:sz w:val="28"/>
          <w:szCs w:val="28"/>
          <w:lang w:eastAsia="en-US"/>
        </w:rPr>
        <w:t>Устройство используют следующим образом.</w:t>
      </w:r>
    </w:p>
    <w:p w:rsidR="000C2C8D" w:rsidRPr="000C2C8D" w:rsidRDefault="000C2C8D" w:rsidP="00600C1E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0C2C8D">
        <w:rPr>
          <w:rFonts w:eastAsiaTheme="minorHAnsi"/>
          <w:sz w:val="28"/>
          <w:szCs w:val="28"/>
          <w:lang w:eastAsia="en-US"/>
        </w:rPr>
        <w:t>Перед оперативным вмешательством производится рентгенография таза в трех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2C8D">
        <w:rPr>
          <w:rFonts w:eastAsiaTheme="minorHAnsi"/>
          <w:sz w:val="28"/>
          <w:szCs w:val="28"/>
          <w:lang w:eastAsia="en-US"/>
        </w:rPr>
        <w:t>стандартных укладках (обзорная, вход и выход из малого таза). При необходимости,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2C8D">
        <w:rPr>
          <w:rFonts w:eastAsiaTheme="minorHAnsi"/>
          <w:sz w:val="28"/>
          <w:szCs w:val="28"/>
          <w:lang w:eastAsia="en-US"/>
        </w:rPr>
        <w:t>для более подробной детализации характера дезинтеграции тазового кольца выполняют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2C8D">
        <w:rPr>
          <w:rFonts w:eastAsiaTheme="minorHAnsi"/>
          <w:sz w:val="28"/>
          <w:szCs w:val="28"/>
          <w:lang w:eastAsia="en-US"/>
        </w:rPr>
        <w:t>компьютерную томографию.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2C8D">
        <w:rPr>
          <w:rFonts w:eastAsiaTheme="minorHAnsi"/>
          <w:sz w:val="28"/>
          <w:szCs w:val="28"/>
          <w:lang w:eastAsia="en-US"/>
        </w:rPr>
        <w:t>Пациента укладывают на операционный стол, на спину. В соответствии с общей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2C8D">
        <w:rPr>
          <w:rFonts w:eastAsiaTheme="minorHAnsi"/>
          <w:sz w:val="28"/>
          <w:szCs w:val="28"/>
          <w:lang w:eastAsia="en-US"/>
        </w:rPr>
        <w:t>концепцией остеосинтеза нестабильных повреждений тазового кольца аппаратами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2C8D">
        <w:rPr>
          <w:rFonts w:eastAsiaTheme="minorHAnsi"/>
          <w:sz w:val="28"/>
          <w:szCs w:val="28"/>
          <w:lang w:eastAsia="en-US"/>
        </w:rPr>
        <w:t>внешней фиксации, для поддержания поясничного лордоза, под поясничный отдел</w:t>
      </w:r>
      <w:r w:rsidR="00600C1E">
        <w:rPr>
          <w:rFonts w:eastAsiaTheme="minorHAnsi"/>
          <w:sz w:val="28"/>
          <w:szCs w:val="28"/>
          <w:lang w:eastAsia="en-US"/>
        </w:rPr>
        <w:t xml:space="preserve"> </w:t>
      </w:r>
      <w:r w:rsidRPr="000C2C8D">
        <w:rPr>
          <w:rFonts w:eastAsiaTheme="minorHAnsi"/>
          <w:sz w:val="28"/>
          <w:szCs w:val="28"/>
          <w:lang w:eastAsia="en-US"/>
        </w:rPr>
        <w:t>позвоночника размещают валик. С учетом выявленного при рентгеновском</w:t>
      </w:r>
      <w:r w:rsidR="00600C1E">
        <w:rPr>
          <w:rFonts w:eastAsiaTheme="minorHAnsi"/>
          <w:sz w:val="28"/>
          <w:szCs w:val="28"/>
          <w:lang w:eastAsia="en-US"/>
        </w:rPr>
        <w:t xml:space="preserve"> </w:t>
      </w:r>
      <w:r w:rsidRPr="000C2C8D">
        <w:rPr>
          <w:rFonts w:eastAsiaTheme="minorHAnsi"/>
          <w:sz w:val="28"/>
          <w:szCs w:val="28"/>
          <w:lang w:eastAsia="en-US"/>
        </w:rPr>
        <w:t>исследовании характера смещения тазовой кости, или тазовых костей, с соответствующей</w:t>
      </w:r>
      <w:r w:rsidR="00600C1E">
        <w:rPr>
          <w:rFonts w:eastAsiaTheme="minorHAnsi"/>
          <w:sz w:val="28"/>
          <w:szCs w:val="28"/>
          <w:lang w:eastAsia="en-US"/>
        </w:rPr>
        <w:t xml:space="preserve"> </w:t>
      </w:r>
      <w:r w:rsidRPr="000C2C8D">
        <w:rPr>
          <w:rFonts w:eastAsiaTheme="minorHAnsi"/>
          <w:sz w:val="28"/>
          <w:szCs w:val="28"/>
          <w:lang w:eastAsia="en-US"/>
        </w:rPr>
        <w:t xml:space="preserve">стороны, или с обеих сторон при двусторонней дезинтеграции, </w:t>
      </w:r>
      <w:r w:rsidRPr="000C2C8D">
        <w:rPr>
          <w:rFonts w:eastAsiaTheme="minorHAnsi"/>
          <w:sz w:val="28"/>
          <w:szCs w:val="28"/>
          <w:lang w:eastAsia="en-US"/>
        </w:rPr>
        <w:lastRenderedPageBreak/>
        <w:t>устанавливают костные</w:t>
      </w:r>
      <w:r w:rsidR="00600C1E">
        <w:rPr>
          <w:rFonts w:eastAsiaTheme="minorHAnsi"/>
          <w:sz w:val="28"/>
          <w:szCs w:val="28"/>
          <w:lang w:eastAsia="en-US"/>
        </w:rPr>
        <w:t xml:space="preserve"> </w:t>
      </w:r>
      <w:r w:rsidRPr="000C2C8D">
        <w:rPr>
          <w:rFonts w:eastAsiaTheme="minorHAnsi"/>
          <w:sz w:val="28"/>
          <w:szCs w:val="28"/>
          <w:lang w:eastAsia="en-US"/>
        </w:rPr>
        <w:t>стержни, монтируют опоры, на них устанавливаются манипуляционные планки.</w:t>
      </w:r>
      <w:r w:rsidR="00600C1E">
        <w:rPr>
          <w:rFonts w:eastAsiaTheme="minorHAnsi"/>
          <w:sz w:val="28"/>
          <w:szCs w:val="28"/>
          <w:lang w:eastAsia="en-US"/>
        </w:rPr>
        <w:t xml:space="preserve"> </w:t>
      </w:r>
      <w:r w:rsidRPr="000C2C8D">
        <w:rPr>
          <w:rFonts w:eastAsiaTheme="minorHAnsi"/>
          <w:sz w:val="28"/>
          <w:szCs w:val="28"/>
          <w:lang w:eastAsia="en-US"/>
        </w:rPr>
        <w:t>Репозицию производят закрыто. При односторонней дезинтеграции ассистент</w:t>
      </w:r>
      <w:r w:rsidR="00600C1E">
        <w:rPr>
          <w:rFonts w:eastAsiaTheme="minorHAnsi"/>
          <w:sz w:val="28"/>
          <w:szCs w:val="28"/>
          <w:lang w:eastAsia="en-US"/>
        </w:rPr>
        <w:t xml:space="preserve"> </w:t>
      </w:r>
      <w:r w:rsidRPr="000C2C8D">
        <w:rPr>
          <w:rFonts w:eastAsiaTheme="minorHAnsi"/>
          <w:sz w:val="28"/>
          <w:szCs w:val="28"/>
          <w:lang w:eastAsia="en-US"/>
        </w:rPr>
        <w:t xml:space="preserve">удерживает манипуляционные планки с </w:t>
      </w:r>
      <w:proofErr w:type="spellStart"/>
      <w:r w:rsidRPr="000C2C8D">
        <w:rPr>
          <w:rFonts w:eastAsiaTheme="minorHAnsi"/>
          <w:sz w:val="28"/>
          <w:szCs w:val="28"/>
          <w:lang w:eastAsia="en-US"/>
        </w:rPr>
        <w:t>интактной</w:t>
      </w:r>
      <w:proofErr w:type="spellEnd"/>
      <w:r w:rsidRPr="000C2C8D">
        <w:rPr>
          <w:rFonts w:eastAsiaTheme="minorHAnsi"/>
          <w:sz w:val="28"/>
          <w:szCs w:val="28"/>
          <w:lang w:eastAsia="en-US"/>
        </w:rPr>
        <w:t xml:space="preserve"> стороны в стартовом положении.</w:t>
      </w:r>
      <w:r w:rsidR="00600C1E">
        <w:rPr>
          <w:rFonts w:eastAsiaTheme="minorHAnsi"/>
          <w:sz w:val="28"/>
          <w:szCs w:val="28"/>
          <w:lang w:eastAsia="en-US"/>
        </w:rPr>
        <w:t xml:space="preserve"> </w:t>
      </w:r>
      <w:r w:rsidRPr="000C2C8D">
        <w:rPr>
          <w:rFonts w:eastAsiaTheme="minorHAnsi"/>
          <w:sz w:val="28"/>
          <w:szCs w:val="28"/>
          <w:lang w:eastAsia="en-US"/>
        </w:rPr>
        <w:t>Репозицию производят со стороны смещенной тазовой кости. Репозиция заключается</w:t>
      </w:r>
      <w:r w:rsidR="00600C1E">
        <w:rPr>
          <w:rFonts w:eastAsiaTheme="minorHAnsi"/>
          <w:sz w:val="28"/>
          <w:szCs w:val="28"/>
          <w:lang w:eastAsia="en-US"/>
        </w:rPr>
        <w:t xml:space="preserve"> </w:t>
      </w:r>
      <w:r w:rsidRPr="000C2C8D">
        <w:rPr>
          <w:rFonts w:eastAsiaTheme="minorHAnsi"/>
          <w:sz w:val="28"/>
          <w:szCs w:val="28"/>
          <w:lang w:eastAsia="en-US"/>
        </w:rPr>
        <w:t>в плавном вправлении тазовой кости с помощью манипуляционных планок в</w:t>
      </w:r>
      <w:r w:rsidR="00600C1E">
        <w:rPr>
          <w:rFonts w:eastAsiaTheme="minorHAnsi"/>
          <w:sz w:val="28"/>
          <w:szCs w:val="28"/>
          <w:lang w:eastAsia="en-US"/>
        </w:rPr>
        <w:t xml:space="preserve"> </w:t>
      </w:r>
      <w:r w:rsidRPr="000C2C8D">
        <w:rPr>
          <w:rFonts w:eastAsiaTheme="minorHAnsi"/>
          <w:sz w:val="28"/>
          <w:szCs w:val="28"/>
          <w:lang w:eastAsia="en-US"/>
        </w:rPr>
        <w:t>направлении, обратном ее пространственному смещению. Опоры соединяют.</w:t>
      </w:r>
      <w:r w:rsidR="00600C1E">
        <w:rPr>
          <w:rFonts w:eastAsiaTheme="minorHAnsi"/>
          <w:sz w:val="28"/>
          <w:szCs w:val="28"/>
          <w:lang w:eastAsia="en-US"/>
        </w:rPr>
        <w:t xml:space="preserve"> </w:t>
      </w:r>
      <w:r w:rsidRPr="000C2C8D">
        <w:rPr>
          <w:rFonts w:eastAsiaTheme="minorHAnsi"/>
          <w:sz w:val="28"/>
          <w:szCs w:val="28"/>
          <w:lang w:eastAsia="en-US"/>
        </w:rPr>
        <w:t>Производят рентгеновский контроль в стандартных укладках. При выявлении</w:t>
      </w:r>
      <w:r w:rsidR="00600C1E">
        <w:rPr>
          <w:rFonts w:eastAsiaTheme="minorHAnsi"/>
          <w:sz w:val="28"/>
          <w:szCs w:val="28"/>
          <w:lang w:eastAsia="en-US"/>
        </w:rPr>
        <w:t xml:space="preserve"> </w:t>
      </w:r>
      <w:r w:rsidRPr="000C2C8D">
        <w:rPr>
          <w:rFonts w:eastAsiaTheme="minorHAnsi"/>
          <w:sz w:val="28"/>
          <w:szCs w:val="28"/>
          <w:lang w:eastAsia="en-US"/>
        </w:rPr>
        <w:t xml:space="preserve">остаточного смещения выполняют соответствующую </w:t>
      </w:r>
      <w:proofErr w:type="spellStart"/>
      <w:r w:rsidRPr="000C2C8D">
        <w:rPr>
          <w:rFonts w:eastAsiaTheme="minorHAnsi"/>
          <w:sz w:val="28"/>
          <w:szCs w:val="28"/>
          <w:lang w:eastAsia="en-US"/>
        </w:rPr>
        <w:t>докоррекцию</w:t>
      </w:r>
      <w:proofErr w:type="spellEnd"/>
      <w:r w:rsidRPr="000C2C8D">
        <w:rPr>
          <w:rFonts w:eastAsiaTheme="minorHAnsi"/>
          <w:sz w:val="28"/>
          <w:szCs w:val="28"/>
          <w:lang w:eastAsia="en-US"/>
        </w:rPr>
        <w:t>. По достижении</w:t>
      </w:r>
      <w:r w:rsidR="00600C1E">
        <w:rPr>
          <w:rFonts w:eastAsiaTheme="minorHAnsi"/>
          <w:sz w:val="28"/>
          <w:szCs w:val="28"/>
          <w:lang w:eastAsia="en-US"/>
        </w:rPr>
        <w:t xml:space="preserve"> </w:t>
      </w:r>
      <w:r w:rsidRPr="000C2C8D">
        <w:rPr>
          <w:rFonts w:eastAsiaTheme="minorHAnsi"/>
          <w:sz w:val="28"/>
          <w:szCs w:val="28"/>
          <w:lang w:eastAsia="en-US"/>
        </w:rPr>
        <w:t>анатомически правильных соотношений сместившихся отломков, производят</w:t>
      </w:r>
      <w:r w:rsidR="00600C1E">
        <w:rPr>
          <w:rFonts w:eastAsiaTheme="minorHAnsi"/>
          <w:sz w:val="28"/>
          <w:szCs w:val="28"/>
          <w:lang w:eastAsia="en-US"/>
        </w:rPr>
        <w:t xml:space="preserve"> </w:t>
      </w:r>
      <w:r w:rsidRPr="000C2C8D">
        <w:rPr>
          <w:rFonts w:eastAsiaTheme="minorHAnsi"/>
          <w:sz w:val="28"/>
          <w:szCs w:val="28"/>
          <w:lang w:eastAsia="en-US"/>
        </w:rPr>
        <w:t>окончательную стабилизацию аппарата внешней фиксации. Манипуляционные планки</w:t>
      </w:r>
      <w:r w:rsidR="00600C1E">
        <w:rPr>
          <w:rFonts w:eastAsiaTheme="minorHAnsi"/>
          <w:sz w:val="28"/>
          <w:szCs w:val="28"/>
          <w:lang w:eastAsia="en-US"/>
        </w:rPr>
        <w:t xml:space="preserve"> </w:t>
      </w:r>
      <w:r w:rsidRPr="000C2C8D">
        <w:rPr>
          <w:rFonts w:eastAsiaTheme="minorHAnsi"/>
          <w:sz w:val="28"/>
          <w:szCs w:val="28"/>
          <w:lang w:eastAsia="en-US"/>
        </w:rPr>
        <w:t>демонтируют.</w:t>
      </w:r>
    </w:p>
    <w:p w:rsidR="000C2C8D" w:rsidRDefault="000C2C8D" w:rsidP="000C2C8D">
      <w:pPr>
        <w:ind w:firstLine="709"/>
        <w:jc w:val="both"/>
        <w:rPr>
          <w:rFonts w:ascii="WipoUniExt" w:eastAsiaTheme="minorHAnsi" w:hAnsi="WipoUniExt" w:cs="WipoUniExt"/>
          <w:szCs w:val="24"/>
          <w:lang w:eastAsia="en-US"/>
        </w:rPr>
      </w:pPr>
    </w:p>
    <w:p w:rsidR="00310280" w:rsidRDefault="00600C1E" w:rsidP="00600C1E">
      <w:pPr>
        <w:jc w:val="center"/>
        <w:rPr>
          <w:color w:val="000000"/>
          <w:sz w:val="28"/>
          <w:szCs w:val="28"/>
        </w:rPr>
      </w:pPr>
      <w:r w:rsidRPr="00600C1E">
        <w:rPr>
          <w:noProof/>
          <w:color w:val="000000"/>
          <w:sz w:val="28"/>
          <w:szCs w:val="28"/>
        </w:rPr>
        <w:drawing>
          <wp:inline distT="0" distB="0" distL="0" distR="0">
            <wp:extent cx="4409237" cy="3600000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6" t="12389" r="17146" b="51645"/>
                    <a:stretch/>
                  </pic:blipFill>
                  <pic:spPr bwMode="auto">
                    <a:xfrm>
                      <a:off x="0" y="0"/>
                      <a:ext cx="440923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C1E" w:rsidRDefault="00600C1E" w:rsidP="00600C1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600C1E">
        <w:rPr>
          <w:rFonts w:eastAsiaTheme="minorHAnsi"/>
          <w:sz w:val="28"/>
          <w:szCs w:val="28"/>
          <w:lang w:eastAsia="en-US"/>
        </w:rPr>
        <w:t>ид сверху на левую половину смонтированного устройства</w:t>
      </w:r>
    </w:p>
    <w:p w:rsidR="00600C1E" w:rsidRDefault="00600C1E" w:rsidP="00600C1E">
      <w:pPr>
        <w:jc w:val="center"/>
        <w:rPr>
          <w:rFonts w:eastAsiaTheme="minorHAnsi"/>
          <w:sz w:val="28"/>
          <w:szCs w:val="28"/>
          <w:lang w:eastAsia="en-US"/>
        </w:rPr>
      </w:pPr>
    </w:p>
    <w:p w:rsidR="00600C1E" w:rsidRDefault="00600C1E" w:rsidP="00600C1E">
      <w:pPr>
        <w:jc w:val="center"/>
        <w:rPr>
          <w:color w:val="000000"/>
          <w:sz w:val="28"/>
          <w:szCs w:val="28"/>
        </w:rPr>
      </w:pPr>
      <w:r w:rsidRPr="00600C1E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49A7B64" wp14:editId="157CA996">
            <wp:extent cx="5531485" cy="3390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5" t="55477" r="9325" b="10589"/>
                    <a:stretch/>
                  </pic:blipFill>
                  <pic:spPr bwMode="auto">
                    <a:xfrm>
                      <a:off x="0" y="0"/>
                      <a:ext cx="5541307" cy="339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0C1E" w:rsidRPr="00600C1E" w:rsidRDefault="00600C1E" w:rsidP="00600C1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600C1E">
        <w:rPr>
          <w:rFonts w:eastAsiaTheme="minorHAnsi"/>
          <w:sz w:val="28"/>
          <w:szCs w:val="28"/>
          <w:lang w:eastAsia="en-US"/>
        </w:rPr>
        <w:t>ид сбоку на правую половину устройства, смонтированного на тазовой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0C1E">
        <w:rPr>
          <w:rFonts w:eastAsiaTheme="minorHAnsi"/>
          <w:sz w:val="28"/>
          <w:szCs w:val="28"/>
          <w:lang w:eastAsia="en-US"/>
        </w:rPr>
        <w:t>кости.</w:t>
      </w:r>
    </w:p>
    <w:p w:rsidR="00310280" w:rsidRPr="00600C1E" w:rsidRDefault="00310280" w:rsidP="003606A6">
      <w:pPr>
        <w:jc w:val="center"/>
        <w:rPr>
          <w:rFonts w:eastAsiaTheme="minorHAnsi"/>
          <w:sz w:val="28"/>
          <w:szCs w:val="28"/>
          <w:lang w:eastAsia="en-US"/>
        </w:rPr>
      </w:pPr>
    </w:p>
    <w:sectPr w:rsidR="00310280" w:rsidRPr="00600C1E" w:rsidSect="006570A6">
      <w:headerReference w:type="even" r:id="rId9"/>
      <w:headerReference w:type="default" r:id="rId10"/>
      <w:footerReference w:type="default" r:id="rId11"/>
      <w:footerReference w:type="first" r:id="rId12"/>
      <w:pgSz w:w="11907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20" w:rsidRDefault="005B1920" w:rsidP="00CC76B2">
      <w:r>
        <w:separator/>
      </w:r>
    </w:p>
  </w:endnote>
  <w:endnote w:type="continuationSeparator" w:id="0">
    <w:p w:rsidR="005B1920" w:rsidRDefault="005B1920" w:rsidP="00CC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poUniEx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041119"/>
      <w:docPartObj>
        <w:docPartGallery w:val="Page Numbers (Bottom of Page)"/>
        <w:docPartUnique/>
      </w:docPartObj>
    </w:sdtPr>
    <w:sdtEndPr/>
    <w:sdtContent>
      <w:p w:rsidR="00DD7538" w:rsidRDefault="00DD75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C1E">
          <w:rPr>
            <w:noProof/>
          </w:rPr>
          <w:t>2</w:t>
        </w:r>
        <w:r>
          <w:fldChar w:fldCharType="end"/>
        </w:r>
      </w:p>
    </w:sdtContent>
  </w:sdt>
  <w:p w:rsidR="00DD7538" w:rsidRDefault="00DD75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828900"/>
      <w:docPartObj>
        <w:docPartGallery w:val="Page Numbers (Bottom of Page)"/>
        <w:docPartUnique/>
      </w:docPartObj>
    </w:sdtPr>
    <w:sdtEndPr/>
    <w:sdtContent>
      <w:p w:rsidR="00DD7538" w:rsidRDefault="00DD75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C1E">
          <w:rPr>
            <w:noProof/>
          </w:rPr>
          <w:t>1</w:t>
        </w:r>
        <w:r>
          <w:fldChar w:fldCharType="end"/>
        </w:r>
      </w:p>
    </w:sdtContent>
  </w:sdt>
  <w:p w:rsidR="00DD7538" w:rsidRDefault="00DD75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20" w:rsidRDefault="005B1920" w:rsidP="00CC76B2">
      <w:r>
        <w:separator/>
      </w:r>
    </w:p>
  </w:footnote>
  <w:footnote w:type="continuationSeparator" w:id="0">
    <w:p w:rsidR="005B1920" w:rsidRDefault="005B1920" w:rsidP="00CC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38" w:rsidRDefault="00DD753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D7538" w:rsidRDefault="00DD75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38" w:rsidRDefault="00DD7538">
    <w:pPr>
      <w:pStyle w:val="a4"/>
      <w:framePr w:wrap="around" w:vAnchor="text" w:hAnchor="margin" w:xAlign="center" w:y="1"/>
      <w:rPr>
        <w:rStyle w:val="a3"/>
      </w:rPr>
    </w:pPr>
  </w:p>
  <w:p w:rsidR="00DD7538" w:rsidRDefault="00DD7538" w:rsidP="00CC76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917"/>
    <w:multiLevelType w:val="multilevel"/>
    <w:tmpl w:val="053B6917"/>
    <w:lvl w:ilvl="0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9"/>
        </w:tabs>
        <w:ind w:left="7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9"/>
        </w:tabs>
        <w:ind w:left="83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9"/>
        </w:tabs>
        <w:ind w:left="90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05"/>
    <w:rsid w:val="000264D6"/>
    <w:rsid w:val="000C2C8D"/>
    <w:rsid w:val="000C349D"/>
    <w:rsid w:val="001B1C05"/>
    <w:rsid w:val="001B7C11"/>
    <w:rsid w:val="00201BA4"/>
    <w:rsid w:val="00223507"/>
    <w:rsid w:val="0022602F"/>
    <w:rsid w:val="0029654A"/>
    <w:rsid w:val="00310280"/>
    <w:rsid w:val="003606A6"/>
    <w:rsid w:val="003B3F52"/>
    <w:rsid w:val="003C5E48"/>
    <w:rsid w:val="003F0C4F"/>
    <w:rsid w:val="0044435F"/>
    <w:rsid w:val="00482212"/>
    <w:rsid w:val="0048531F"/>
    <w:rsid w:val="00504FEB"/>
    <w:rsid w:val="0055023A"/>
    <w:rsid w:val="005B1920"/>
    <w:rsid w:val="005E7B2A"/>
    <w:rsid w:val="00600C1E"/>
    <w:rsid w:val="00607286"/>
    <w:rsid w:val="00616FC2"/>
    <w:rsid w:val="006570A6"/>
    <w:rsid w:val="006C79DE"/>
    <w:rsid w:val="006F6311"/>
    <w:rsid w:val="00713F70"/>
    <w:rsid w:val="00752432"/>
    <w:rsid w:val="007743D9"/>
    <w:rsid w:val="007C0811"/>
    <w:rsid w:val="007D4D8A"/>
    <w:rsid w:val="007E2298"/>
    <w:rsid w:val="00816CE4"/>
    <w:rsid w:val="00823C2F"/>
    <w:rsid w:val="0087622C"/>
    <w:rsid w:val="00896381"/>
    <w:rsid w:val="00977252"/>
    <w:rsid w:val="00992567"/>
    <w:rsid w:val="009E404D"/>
    <w:rsid w:val="00A14001"/>
    <w:rsid w:val="00A86956"/>
    <w:rsid w:val="00AA0999"/>
    <w:rsid w:val="00AD7649"/>
    <w:rsid w:val="00BB2291"/>
    <w:rsid w:val="00BF674F"/>
    <w:rsid w:val="00C13A4C"/>
    <w:rsid w:val="00C23BEF"/>
    <w:rsid w:val="00C546CB"/>
    <w:rsid w:val="00CC6C94"/>
    <w:rsid w:val="00CC76B2"/>
    <w:rsid w:val="00D47715"/>
    <w:rsid w:val="00DB53AD"/>
    <w:rsid w:val="00DB6787"/>
    <w:rsid w:val="00DD3FE9"/>
    <w:rsid w:val="00DD7538"/>
    <w:rsid w:val="00E633B2"/>
    <w:rsid w:val="00EA09D2"/>
    <w:rsid w:val="00F63285"/>
    <w:rsid w:val="00F80058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E8416"/>
  <w15:docId w15:val="{3B9A91F8-862E-4717-A71D-9936D9C7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B1C05"/>
  </w:style>
  <w:style w:type="paragraph" w:styleId="a4">
    <w:name w:val="header"/>
    <w:basedOn w:val="a"/>
    <w:link w:val="a5"/>
    <w:rsid w:val="001B1C0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1B1C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1C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C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C76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76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5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5E38-4C42-4FB0-9BF6-11A351A0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</dc:creator>
  <cp:lastModifiedBy>Малеев</cp:lastModifiedBy>
  <cp:revision>5</cp:revision>
  <cp:lastPrinted>2020-09-11T08:34:00Z</cp:lastPrinted>
  <dcterms:created xsi:type="dcterms:W3CDTF">2022-02-10T08:24:00Z</dcterms:created>
  <dcterms:modified xsi:type="dcterms:W3CDTF">2022-02-10T08:36:00Z</dcterms:modified>
</cp:coreProperties>
</file>