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2A7" w:rsidRPr="003842A7" w:rsidRDefault="001B7C11" w:rsidP="003842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Патент РФ №27</w:t>
      </w:r>
      <w:r w:rsidR="00A828C3">
        <w:rPr>
          <w:sz w:val="28"/>
          <w:szCs w:val="28"/>
        </w:rPr>
        <w:t>6</w:t>
      </w:r>
      <w:r w:rsidR="003842A7">
        <w:rPr>
          <w:sz w:val="28"/>
          <w:szCs w:val="28"/>
        </w:rPr>
        <w:t>67</w:t>
      </w:r>
      <w:r w:rsidR="00D451BE">
        <w:rPr>
          <w:sz w:val="28"/>
          <w:szCs w:val="28"/>
        </w:rPr>
        <w:t>73</w:t>
      </w:r>
      <w:r>
        <w:rPr>
          <w:sz w:val="28"/>
          <w:szCs w:val="28"/>
        </w:rPr>
        <w:t xml:space="preserve"> </w:t>
      </w:r>
      <w:r w:rsidR="00DD3FE9">
        <w:rPr>
          <w:sz w:val="28"/>
          <w:szCs w:val="28"/>
        </w:rPr>
        <w:t>«</w:t>
      </w:r>
      <w:r w:rsidR="00D451BE">
        <w:rPr>
          <w:sz w:val="28"/>
          <w:szCs w:val="28"/>
        </w:rPr>
        <w:t>Туннелизатор-проводник для установки пластин при коррекции воронкообразной деформации грудной клетки и способ его применения при мобильных формах деформ</w:t>
      </w:r>
      <w:r w:rsidR="00BE2EA1">
        <w:rPr>
          <w:sz w:val="28"/>
          <w:szCs w:val="28"/>
        </w:rPr>
        <w:t>а</w:t>
      </w:r>
      <w:r w:rsidR="00D451BE">
        <w:rPr>
          <w:sz w:val="28"/>
          <w:szCs w:val="28"/>
        </w:rPr>
        <w:t>ции</w:t>
      </w:r>
      <w:r w:rsidR="003842A7">
        <w:rPr>
          <w:sz w:val="28"/>
          <w:szCs w:val="28"/>
        </w:rPr>
        <w:t>»</w:t>
      </w:r>
    </w:p>
    <w:p w:rsidR="001B7C11" w:rsidRDefault="001B7C11" w:rsidP="00DD3F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Авторы: </w:t>
      </w:r>
      <w:r w:rsidR="00DD3FE9">
        <w:rPr>
          <w:sz w:val="28"/>
          <w:szCs w:val="28"/>
        </w:rPr>
        <w:t xml:space="preserve">к.м.н. </w:t>
      </w:r>
      <w:r w:rsidR="00310280">
        <w:rPr>
          <w:sz w:val="28"/>
          <w:szCs w:val="28"/>
        </w:rPr>
        <w:t xml:space="preserve">Андреев П.С., д.м.н. Скворцов А.П., к.м.н. </w:t>
      </w:r>
      <w:r w:rsidR="003842A7">
        <w:rPr>
          <w:sz w:val="28"/>
          <w:szCs w:val="28"/>
        </w:rPr>
        <w:t>Цой И.В.</w:t>
      </w:r>
      <w:r w:rsidR="00D451BE">
        <w:rPr>
          <w:sz w:val="28"/>
          <w:szCs w:val="28"/>
        </w:rPr>
        <w:t>, Хасанов Р.Ф.</w:t>
      </w:r>
    </w:p>
    <w:p w:rsidR="001B7C11" w:rsidRDefault="001B7C11" w:rsidP="00DD3F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Патентообладатель: Государственное автономное учреждение здравоохранения "Республиканская клиническая больница Министерства здравоохранения Республики Татарстан"</w:t>
      </w:r>
    </w:p>
    <w:p w:rsidR="00DD3FE9" w:rsidRDefault="00DD3FE9" w:rsidP="00DD3FE9">
      <w:pPr>
        <w:ind w:firstLine="709"/>
        <w:jc w:val="both"/>
        <w:rPr>
          <w:sz w:val="28"/>
          <w:szCs w:val="28"/>
        </w:rPr>
      </w:pPr>
    </w:p>
    <w:p w:rsidR="00D451BE" w:rsidRPr="00D451BE" w:rsidRDefault="003842A7" w:rsidP="00D451BE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 xml:space="preserve">Изобретение относится к </w:t>
      </w:r>
      <w:r w:rsidR="00D451BE" w:rsidRPr="00D451BE">
        <w:rPr>
          <w:rFonts w:eastAsia="Calibri"/>
          <w:sz w:val="28"/>
          <w:szCs w:val="28"/>
        </w:rPr>
        <w:t>ортопедии и хирургии, и</w:t>
      </w:r>
      <w:r w:rsidR="00D451BE">
        <w:rPr>
          <w:rFonts w:eastAsia="Calibri"/>
          <w:sz w:val="28"/>
          <w:szCs w:val="28"/>
        </w:rPr>
        <w:t xml:space="preserve"> </w:t>
      </w:r>
      <w:r w:rsidR="00D451BE" w:rsidRPr="00D451BE">
        <w:rPr>
          <w:rFonts w:eastAsia="Calibri"/>
          <w:sz w:val="28"/>
          <w:szCs w:val="28"/>
        </w:rPr>
        <w:t>может быть использована для хирургического лечения мобильных форм</w:t>
      </w:r>
      <w:r w:rsidR="00D451BE">
        <w:rPr>
          <w:rFonts w:eastAsia="Calibri"/>
          <w:sz w:val="28"/>
          <w:szCs w:val="28"/>
        </w:rPr>
        <w:t xml:space="preserve"> </w:t>
      </w:r>
      <w:r w:rsidR="00D451BE" w:rsidRPr="00D451BE">
        <w:rPr>
          <w:rFonts w:eastAsia="Calibri"/>
          <w:sz w:val="28"/>
          <w:szCs w:val="28"/>
        </w:rPr>
        <w:t>воронкообразной деформации грудной клетки (ВДГК).</w:t>
      </w:r>
    </w:p>
    <w:p w:rsidR="00952612" w:rsidRDefault="00D451BE" w:rsidP="00D451BE">
      <w:pPr>
        <w:ind w:firstLine="709"/>
        <w:jc w:val="both"/>
        <w:rPr>
          <w:rFonts w:eastAsia="Calibri"/>
          <w:sz w:val="28"/>
          <w:szCs w:val="28"/>
        </w:rPr>
      </w:pPr>
      <w:r w:rsidRPr="00D451BE">
        <w:rPr>
          <w:rFonts w:eastAsia="Calibri"/>
          <w:sz w:val="28"/>
          <w:szCs w:val="28"/>
        </w:rPr>
        <w:t xml:space="preserve">ВДГК является тяжелой патологией, единственным методом лечения которой может быть только радикальная торакопластика. </w:t>
      </w:r>
    </w:p>
    <w:p w:rsidR="00D451BE" w:rsidRPr="00D451BE" w:rsidRDefault="00D451BE" w:rsidP="00D451BE">
      <w:pPr>
        <w:ind w:firstLine="709"/>
        <w:jc w:val="both"/>
        <w:rPr>
          <w:rFonts w:eastAsia="Calibri"/>
          <w:sz w:val="28"/>
          <w:szCs w:val="28"/>
        </w:rPr>
      </w:pPr>
      <w:r w:rsidRPr="00D451BE">
        <w:rPr>
          <w:rFonts w:eastAsia="Calibri"/>
          <w:sz w:val="28"/>
          <w:szCs w:val="28"/>
        </w:rPr>
        <w:t>Общепризнанно, что никакие</w:t>
      </w:r>
      <w:r>
        <w:rPr>
          <w:rFonts w:eastAsia="Calibri"/>
          <w:sz w:val="28"/>
          <w:szCs w:val="28"/>
        </w:rPr>
        <w:t xml:space="preserve"> </w:t>
      </w:r>
      <w:r w:rsidRPr="00D451BE">
        <w:rPr>
          <w:rFonts w:eastAsia="Calibri"/>
          <w:sz w:val="28"/>
          <w:szCs w:val="28"/>
        </w:rPr>
        <w:t>физические упражнения не способны корригировать эту деформацию. Операции при I и II степени, как правило, направлены только на устранение косметического дефекта, т.к. функциональных нарушений, вызванных искривлением ребер и грудины, со стороны сердечно</w:t>
      </w:r>
      <w:r>
        <w:rPr>
          <w:rFonts w:eastAsia="Calibri"/>
          <w:sz w:val="28"/>
          <w:szCs w:val="28"/>
        </w:rPr>
        <w:t>-</w:t>
      </w:r>
      <w:r w:rsidRPr="00D451BE">
        <w:rPr>
          <w:rFonts w:eastAsia="Calibri"/>
          <w:sz w:val="28"/>
          <w:szCs w:val="28"/>
        </w:rPr>
        <w:t>сосудистой и дыхательной систем чаще всего нет. У пациентов с III степенью ВДГК, как правило, происходят функциональные расстройства внутренних органов грудной клетки, и хирургическое вмешательство у этой группы больных одновременно направлено на коррекцию косметического дефекта и нормализацию сердечно-легочной деятельности.</w:t>
      </w:r>
    </w:p>
    <w:p w:rsidR="00D451BE" w:rsidRPr="00D451BE" w:rsidRDefault="00D451BE" w:rsidP="00D451BE">
      <w:pPr>
        <w:ind w:firstLine="709"/>
        <w:jc w:val="both"/>
        <w:rPr>
          <w:rFonts w:eastAsia="Calibri"/>
          <w:sz w:val="28"/>
          <w:szCs w:val="28"/>
        </w:rPr>
      </w:pPr>
      <w:r w:rsidRPr="00D451BE">
        <w:rPr>
          <w:rFonts w:eastAsia="Calibri"/>
          <w:sz w:val="28"/>
          <w:szCs w:val="28"/>
        </w:rPr>
        <w:t>Оптимальный возраст для выполнения хирургического вмешательства, по данным разных авторов, от 6 до 12 лет. В этом возрасте передняя стенка грудной клетки</w:t>
      </w:r>
      <w:r>
        <w:rPr>
          <w:rFonts w:eastAsia="Calibri"/>
          <w:sz w:val="28"/>
          <w:szCs w:val="28"/>
        </w:rPr>
        <w:t xml:space="preserve"> </w:t>
      </w:r>
      <w:r w:rsidRPr="00D451BE">
        <w:rPr>
          <w:rFonts w:eastAsia="Calibri"/>
          <w:sz w:val="28"/>
          <w:szCs w:val="28"/>
        </w:rPr>
        <w:t>эластична, мобильна, и легче поддается одномоментной коррекции ВДГК, дети лучше переносят операцию, и период реабилитации. Раннее оперативное лечение позволяет обеспечить правильное формирование грудной клетки, предупредить развитие функциональных нарушений, атак же вторичных деформаций со стороны грудной клетки и позвоночника.</w:t>
      </w:r>
    </w:p>
    <w:p w:rsidR="00D451BE" w:rsidRPr="00D451BE" w:rsidRDefault="00D451BE" w:rsidP="00D451BE">
      <w:pPr>
        <w:ind w:firstLine="709"/>
        <w:jc w:val="both"/>
        <w:rPr>
          <w:rFonts w:eastAsia="Calibri"/>
          <w:sz w:val="28"/>
          <w:szCs w:val="28"/>
        </w:rPr>
      </w:pPr>
      <w:r w:rsidRPr="00D451BE">
        <w:rPr>
          <w:rFonts w:eastAsia="Calibri"/>
          <w:sz w:val="28"/>
          <w:szCs w:val="28"/>
        </w:rPr>
        <w:t>Известно более 80 различных способов операций при ВДГК, которые можно классифицировать на 5 групп:</w:t>
      </w:r>
    </w:p>
    <w:p w:rsidR="00D451BE" w:rsidRPr="00D451BE" w:rsidRDefault="00952612" w:rsidP="00D451B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 </w:t>
      </w:r>
      <w:r w:rsidR="00D451BE" w:rsidRPr="00D451BE">
        <w:rPr>
          <w:rFonts w:eastAsia="Calibri"/>
          <w:sz w:val="28"/>
          <w:szCs w:val="28"/>
        </w:rPr>
        <w:t>Костно-пластические резекции без фиксаторов грудино-реберного комплекса;</w:t>
      </w:r>
    </w:p>
    <w:p w:rsidR="00952612" w:rsidRDefault="00952612" w:rsidP="00D451B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</w:t>
      </w:r>
      <w:r w:rsidR="00D451BE" w:rsidRPr="00D451BE">
        <w:rPr>
          <w:rFonts w:eastAsia="Calibri"/>
          <w:sz w:val="28"/>
          <w:szCs w:val="28"/>
        </w:rPr>
        <w:t>Костно-пластические резекции с применением наружных фиксаторов;</w:t>
      </w:r>
    </w:p>
    <w:p w:rsidR="00D451BE" w:rsidRPr="00D451BE" w:rsidRDefault="00952612" w:rsidP="00D451B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3. </w:t>
      </w:r>
      <w:r w:rsidR="00D451BE" w:rsidRPr="00D451BE">
        <w:rPr>
          <w:rFonts w:eastAsia="Calibri"/>
          <w:sz w:val="28"/>
          <w:szCs w:val="28"/>
        </w:rPr>
        <w:t>Операции переворота грудины на 180°;</w:t>
      </w:r>
    </w:p>
    <w:p w:rsidR="00D451BE" w:rsidRPr="00D451BE" w:rsidRDefault="00952612" w:rsidP="00D451B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4. </w:t>
      </w:r>
      <w:r w:rsidR="00D451BE" w:rsidRPr="00D451BE">
        <w:rPr>
          <w:rFonts w:eastAsia="Calibri"/>
          <w:sz w:val="28"/>
          <w:szCs w:val="28"/>
        </w:rPr>
        <w:t>Операции с применением искусственных имплантатов;</w:t>
      </w:r>
    </w:p>
    <w:p w:rsidR="00D451BE" w:rsidRPr="00D451BE" w:rsidRDefault="00952612" w:rsidP="00D451B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5. </w:t>
      </w:r>
      <w:r w:rsidR="00D451BE" w:rsidRPr="00D451BE">
        <w:rPr>
          <w:rFonts w:eastAsia="Calibri"/>
          <w:sz w:val="28"/>
          <w:szCs w:val="28"/>
        </w:rPr>
        <w:t>Костно-пластические операции с применением внутренних фиксаторов на передней поверхности грудины и ребер.</w:t>
      </w:r>
    </w:p>
    <w:p w:rsidR="00D451BE" w:rsidRPr="00D451BE" w:rsidRDefault="00D451BE" w:rsidP="00D451BE">
      <w:pPr>
        <w:ind w:firstLine="709"/>
        <w:jc w:val="both"/>
        <w:rPr>
          <w:rFonts w:eastAsia="Calibri"/>
          <w:sz w:val="28"/>
          <w:szCs w:val="28"/>
        </w:rPr>
      </w:pPr>
      <w:r w:rsidRPr="00D451BE">
        <w:rPr>
          <w:rFonts w:eastAsia="Calibri"/>
          <w:sz w:val="28"/>
          <w:szCs w:val="28"/>
        </w:rPr>
        <w:t>Эти оперативные вмешательства травматичные, технически сложны, оставляют грубые послеоперационные рубцы, и мало применяются в последние годы.</w:t>
      </w:r>
    </w:p>
    <w:p w:rsidR="00952612" w:rsidRDefault="00952612" w:rsidP="0095261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Часть 1. «</w:t>
      </w:r>
      <w:r>
        <w:rPr>
          <w:sz w:val="28"/>
          <w:szCs w:val="28"/>
        </w:rPr>
        <w:t>Туннелизатор-проводник для установки пластин при коррекции воронкообразной деформации грудной клетки</w:t>
      </w:r>
      <w:r>
        <w:rPr>
          <w:sz w:val="28"/>
          <w:szCs w:val="28"/>
        </w:rPr>
        <w:t>»</w:t>
      </w:r>
    </w:p>
    <w:p w:rsidR="00952612" w:rsidRPr="00952612" w:rsidRDefault="00952612" w:rsidP="0095261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Цель</w:t>
      </w:r>
      <w:r w:rsidRPr="00952612">
        <w:rPr>
          <w:rFonts w:eastAsia="Calibri"/>
          <w:sz w:val="28"/>
          <w:szCs w:val="28"/>
        </w:rPr>
        <w:t xml:space="preserve"> изобретения </w:t>
      </w:r>
      <w:r>
        <w:rPr>
          <w:rFonts w:eastAsia="Calibri"/>
          <w:sz w:val="28"/>
          <w:szCs w:val="28"/>
        </w:rPr>
        <w:t xml:space="preserve">состоит в </w:t>
      </w:r>
      <w:r w:rsidRPr="00952612">
        <w:rPr>
          <w:rFonts w:eastAsia="Calibri"/>
          <w:sz w:val="28"/>
          <w:szCs w:val="28"/>
        </w:rPr>
        <w:t>возможности безопасного, малотравматичного проведения пластины для удержания реберно-грудинного комплекса в откоррегированном положении, удобстве использования туннелизатора-проводника, при сокращении времени выполнения оперативного вмешательства.</w:t>
      </w:r>
    </w:p>
    <w:p w:rsidR="00952612" w:rsidRPr="00952612" w:rsidRDefault="00952612" w:rsidP="00952612">
      <w:pPr>
        <w:ind w:firstLine="709"/>
        <w:jc w:val="both"/>
        <w:rPr>
          <w:rFonts w:eastAsia="Calibri"/>
          <w:sz w:val="28"/>
          <w:szCs w:val="28"/>
        </w:rPr>
      </w:pPr>
      <w:r w:rsidRPr="00952612">
        <w:rPr>
          <w:rFonts w:eastAsia="Calibri"/>
          <w:sz w:val="28"/>
          <w:szCs w:val="28"/>
        </w:rPr>
        <w:t xml:space="preserve">Сущность </w:t>
      </w:r>
      <w:r>
        <w:rPr>
          <w:rFonts w:eastAsia="Calibri"/>
          <w:sz w:val="28"/>
          <w:szCs w:val="28"/>
        </w:rPr>
        <w:t xml:space="preserve">предложенного </w:t>
      </w:r>
      <w:r w:rsidRPr="00952612">
        <w:rPr>
          <w:rFonts w:eastAsia="Calibri"/>
          <w:sz w:val="28"/>
          <w:szCs w:val="28"/>
        </w:rPr>
        <w:t xml:space="preserve">туннелизатора-проводника для установки пластин при коррекции воронкообразной деформации грудной клетки состоит в том, что он содержит тело продолговатой формы с изгибом, длиной 350 мм, оснащенное резьбовым отверстием на рабочем конце. Тело туннелизатора-проводника выполнено из прямоугольной пластины, ширина которой равна </w:t>
      </w:r>
      <w:r w:rsidRPr="00952612">
        <w:rPr>
          <w:rFonts w:eastAsia="Calibri"/>
          <w:sz w:val="28"/>
          <w:szCs w:val="28"/>
        </w:rPr>
        <w:t>ширине</w:t>
      </w:r>
      <w:r w:rsidRPr="00952612">
        <w:rPr>
          <w:rFonts w:eastAsia="Calibri"/>
          <w:sz w:val="28"/>
          <w:szCs w:val="28"/>
        </w:rPr>
        <w:t xml:space="preserve"> проводимой пластины-эндокорректора, а толщина туннелизатора-проводника в 2 раза больше толщины упомянутой пластины. Рабочий конец туннелизатора-проводника выполнен в форме равнобедренного треугольника со скругленной вершиной, на длине 40 мм дугообразно отогнут от плоскости на угол 45 градусов. На хвостовике выполнен уступ, глубина которого равна толщине упругой пластины-эндокорректора, длина уступа - ширине пластины, по центру уступа выполнено резьбовое отверстие под винт, соосное отверстию на конце проводимой пластины-эндокорректора для соединения хвостовика туннелизатора-проводника с пластиной-эндокорректором.</w:t>
      </w:r>
    </w:p>
    <w:p w:rsidR="00D451BE" w:rsidRDefault="00BE2EA1" w:rsidP="003842A7"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Часть 2. «С</w:t>
      </w:r>
      <w:r>
        <w:rPr>
          <w:sz w:val="28"/>
          <w:szCs w:val="28"/>
        </w:rPr>
        <w:t xml:space="preserve">пособ применения </w:t>
      </w:r>
      <w:r>
        <w:rPr>
          <w:sz w:val="28"/>
          <w:szCs w:val="28"/>
        </w:rPr>
        <w:t>т</w:t>
      </w:r>
      <w:r>
        <w:rPr>
          <w:sz w:val="28"/>
          <w:szCs w:val="28"/>
        </w:rPr>
        <w:t>уннелизатор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-проводник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при мобильных формах деформ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</w:t>
      </w:r>
      <w:r>
        <w:rPr>
          <w:sz w:val="28"/>
          <w:szCs w:val="28"/>
        </w:rPr>
        <w:t>».</w:t>
      </w:r>
    </w:p>
    <w:p w:rsidR="00BE2EA1" w:rsidRPr="00BE2EA1" w:rsidRDefault="000F2A7B" w:rsidP="00BE2EA1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Цель</w:t>
      </w:r>
      <w:r w:rsidR="00BE2EA1" w:rsidRPr="00BE2EA1">
        <w:rPr>
          <w:rFonts w:eastAsia="Calibri"/>
          <w:sz w:val="28"/>
          <w:szCs w:val="28"/>
        </w:rPr>
        <w:t xml:space="preserve"> изобретения состоит в снижении травматичности хирургического лечения воронкообразной деформации грудной клетки, при повышении его эффективности, за счет устранения деформации грудинно-реберного комплекса без нарушения его биомеханической целостности, обеспечения стабильной фиксации в корригированном положении, с достижением косметического эффекта за более короткий срок фиксации.</w:t>
      </w:r>
    </w:p>
    <w:p w:rsidR="00BE2EA1" w:rsidRPr="00BE2EA1" w:rsidRDefault="00BE2EA1" w:rsidP="00BE2EA1">
      <w:pPr>
        <w:ind w:firstLine="709"/>
        <w:jc w:val="both"/>
        <w:rPr>
          <w:rFonts w:eastAsia="Calibri"/>
          <w:sz w:val="28"/>
          <w:szCs w:val="28"/>
        </w:rPr>
      </w:pPr>
      <w:r w:rsidRPr="00BE2EA1">
        <w:rPr>
          <w:rFonts w:eastAsia="Calibri"/>
          <w:sz w:val="28"/>
          <w:szCs w:val="28"/>
        </w:rPr>
        <w:t xml:space="preserve">Способ хирургического лечения мобильных форм воронкообразной деформации грудной клетки с применением туннелизатора-проводника включает выполнение разрезов кожи и подкожной клетчатки по линии межреберья, загрудинную туннелизацию с помощью туннелизатора-проводника, проведение пластины-эндокорректора, соединенной с туннелизатором-проводником в ретростернальном пространстве, и фиксацию ее концов. Отмечают фломастером продольные линии разреза в проекции верхушки мечевидного отростка грудины, и с обеих сторон грудной клетки, поперечно, в области 4 или 5 межреберных промежутков по среднеключичной линии в проекции вершины глубины ВДГК. Производят моделирование пластины-эндокорректора соконгруэнтно физиологической конфигурации грудной клетки. Производят разрез в 4 или 5 межреберье по среднеключичной линии в проекции вершины ВДГК, выделяют переднюю поверхность смежных ребер межреберного промежутка с обеих сторон, устанавливают опорные пластины на ребра перпендикулярно их продольной оси. Вводят однозубый крючок из разреза на вершине мечевидного отростка грудины по ее задней поверхности. Производят тракцию за мечевидный отросток с коррекцией воронкообразной деформации грудной клетки. Туннелизатор-проводник с левой стороны грудины, на вершине ВДГК, </w:t>
      </w:r>
      <w:r w:rsidRPr="00BE2EA1">
        <w:rPr>
          <w:rFonts w:eastAsia="Calibri"/>
          <w:sz w:val="28"/>
          <w:szCs w:val="28"/>
        </w:rPr>
        <w:lastRenderedPageBreak/>
        <w:t>вводят загрудинно, и проводят с выходом его конца в межреберье на другой стороне грудины, Соединяют винтом хвостовик туннелизатора-проводника и конец смоделированной пластины-эндокорректора, и проводят за грудиной до выхода ее конца на противоположной стороне грудины. Отсоединяют смоделированную пластину-эндокорректор от туннелизатора-проводника.</w:t>
      </w:r>
    </w:p>
    <w:p w:rsidR="000F2A7B" w:rsidRPr="000F2A7B" w:rsidRDefault="000F2A7B" w:rsidP="000F2A7B">
      <w:pPr>
        <w:ind w:firstLine="709"/>
        <w:jc w:val="both"/>
        <w:rPr>
          <w:rFonts w:eastAsia="Calibri"/>
          <w:sz w:val="28"/>
          <w:szCs w:val="28"/>
        </w:rPr>
      </w:pPr>
      <w:r w:rsidRPr="000F2A7B">
        <w:rPr>
          <w:rFonts w:eastAsia="Calibri"/>
          <w:sz w:val="28"/>
          <w:szCs w:val="28"/>
        </w:rPr>
        <w:t>Устройство, и способ его применения, поясняют приведенные иллюстрации.</w:t>
      </w:r>
    </w:p>
    <w:p w:rsidR="000F2A7B" w:rsidRPr="000F2A7B" w:rsidRDefault="000F2A7B" w:rsidP="000F2A7B">
      <w:pPr>
        <w:ind w:firstLine="709"/>
        <w:jc w:val="both"/>
        <w:rPr>
          <w:rFonts w:eastAsia="Calibri"/>
          <w:sz w:val="28"/>
          <w:szCs w:val="28"/>
        </w:rPr>
      </w:pPr>
      <w:r w:rsidRPr="000F2A7B">
        <w:rPr>
          <w:rFonts w:eastAsia="Calibri"/>
          <w:sz w:val="28"/>
          <w:szCs w:val="28"/>
        </w:rPr>
        <w:t>На Фиг. 1 показан туннелизатор-проводник 1, где: 3 - его рабочий конец; 4 - скругленная вершина рабочего конца 3; 5 - хвостовик туннелизатора-проводника 1 с уступом 6; 7 - резьбовое отверстие по центру уступа 6 туннелизатора-проводника 1 под винт 8.</w:t>
      </w:r>
    </w:p>
    <w:p w:rsidR="000F2A7B" w:rsidRPr="000F2A7B" w:rsidRDefault="000F2A7B" w:rsidP="000F2A7B">
      <w:pPr>
        <w:ind w:firstLine="709"/>
        <w:jc w:val="both"/>
        <w:rPr>
          <w:rFonts w:eastAsia="Calibri"/>
          <w:sz w:val="28"/>
          <w:szCs w:val="28"/>
        </w:rPr>
      </w:pPr>
      <w:r w:rsidRPr="000F2A7B">
        <w:rPr>
          <w:rFonts w:eastAsia="Calibri"/>
          <w:sz w:val="28"/>
          <w:szCs w:val="28"/>
        </w:rPr>
        <w:t>На Фиг. 2 показана пластина-эндокорректор 2, установленная на опорных пластинах 10, 9 - отверстие под винт 8.</w:t>
      </w:r>
    </w:p>
    <w:p w:rsidR="000F2A7B" w:rsidRPr="000F2A7B" w:rsidRDefault="000F2A7B" w:rsidP="000F2A7B">
      <w:pPr>
        <w:ind w:firstLine="709"/>
        <w:jc w:val="both"/>
        <w:rPr>
          <w:rFonts w:eastAsia="Calibri"/>
          <w:sz w:val="28"/>
          <w:szCs w:val="28"/>
        </w:rPr>
      </w:pPr>
      <w:r w:rsidRPr="000F2A7B">
        <w:rPr>
          <w:rFonts w:eastAsia="Calibri"/>
          <w:sz w:val="28"/>
          <w:szCs w:val="28"/>
        </w:rPr>
        <w:t>На Фиг. 3 - вид туннелизатора-проводника 1 с установленной на нем пластиной-эндокорректором 2, где: 3 - рабочий конец туннелизатора-проводника 1; 4 - скругленная вершина рабочего конца 3 туннелизатора-проводника 1; 6 - уступ на хвостовике 5 туннелизатора-проводника 1; 8 - винт; 9 - отверстие под винт 8 в пластине-эндокорректоре 2, соосное резьбовому отверстию 7 в туннелизаторе-проводнике 1.</w:t>
      </w:r>
    </w:p>
    <w:p w:rsidR="00BE2EA1" w:rsidRDefault="00BE2EA1" w:rsidP="003842A7">
      <w:pPr>
        <w:ind w:firstLine="709"/>
        <w:jc w:val="both"/>
        <w:rPr>
          <w:rFonts w:eastAsia="Calibri"/>
          <w:sz w:val="28"/>
          <w:szCs w:val="28"/>
        </w:rPr>
      </w:pPr>
    </w:p>
    <w:p w:rsidR="000F2A7B" w:rsidRDefault="000F2A7B" w:rsidP="000F2A7B">
      <w:pPr>
        <w:jc w:val="center"/>
        <w:rPr>
          <w:rFonts w:eastAsia="Calibri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54375EB" wp14:editId="1E4291F5">
            <wp:extent cx="5760000" cy="35132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51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F2A7B" w:rsidRDefault="000F2A7B" w:rsidP="000F2A7B">
      <w:pPr>
        <w:framePr w:h="13232" w:hSpace="38" w:wrap="notBeside" w:vAnchor="text" w:hAnchor="margin" w:x="710" w:y="1"/>
        <w:rPr>
          <w:szCs w:val="24"/>
        </w:rPr>
      </w:pPr>
    </w:p>
    <w:p w:rsidR="00D451BE" w:rsidRDefault="00D451BE" w:rsidP="003842A7">
      <w:pPr>
        <w:ind w:firstLine="709"/>
        <w:jc w:val="both"/>
        <w:rPr>
          <w:rFonts w:eastAsia="Calibri"/>
          <w:sz w:val="28"/>
          <w:szCs w:val="28"/>
        </w:rPr>
      </w:pPr>
    </w:p>
    <w:p w:rsidR="00D451BE" w:rsidRDefault="00D451BE" w:rsidP="003842A7">
      <w:pPr>
        <w:ind w:firstLine="709"/>
        <w:jc w:val="both"/>
        <w:rPr>
          <w:rFonts w:eastAsia="Calibri"/>
          <w:sz w:val="28"/>
          <w:szCs w:val="28"/>
        </w:rPr>
      </w:pPr>
    </w:p>
    <w:p w:rsidR="00D451BE" w:rsidRDefault="00D451BE" w:rsidP="003842A7">
      <w:pPr>
        <w:ind w:firstLine="709"/>
        <w:jc w:val="both"/>
        <w:rPr>
          <w:rFonts w:eastAsia="Calibri"/>
          <w:sz w:val="28"/>
          <w:szCs w:val="28"/>
        </w:rPr>
      </w:pPr>
    </w:p>
    <w:p w:rsidR="00D451BE" w:rsidRDefault="00D451BE" w:rsidP="003842A7">
      <w:pPr>
        <w:ind w:firstLine="709"/>
        <w:jc w:val="both"/>
        <w:rPr>
          <w:rFonts w:eastAsia="Calibri"/>
          <w:sz w:val="28"/>
          <w:szCs w:val="28"/>
        </w:rPr>
      </w:pPr>
    </w:p>
    <w:p w:rsidR="003842A7" w:rsidRPr="00C702E7" w:rsidRDefault="003842A7" w:rsidP="003842A7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ортопедии и может быть применено при лечении застарелого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переломо-вывиха Монтеджа.</w:t>
      </w:r>
    </w:p>
    <w:p w:rsidR="003842A7" w:rsidRDefault="003842A7" w:rsidP="003842A7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Застарелый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переломо-вывих Монтеджа характеризуется переломом верхней трети локтевой кости с угловым смещением фрагментов, вывихом головки лучевой кости, разрывом кольцевидной связки, и значительным сроком</w:t>
      </w:r>
      <w:r>
        <w:rPr>
          <w:rFonts w:eastAsia="Calibri"/>
          <w:sz w:val="28"/>
          <w:szCs w:val="28"/>
        </w:rPr>
        <w:t xml:space="preserve"> -</w:t>
      </w:r>
      <w:r w:rsidRPr="00C702E7">
        <w:rPr>
          <w:rFonts w:eastAsia="Calibri"/>
          <w:sz w:val="28"/>
          <w:szCs w:val="28"/>
        </w:rPr>
        <w:t xml:space="preserve"> более 2 недель с момента травмы. Фрагменты локтевой кости срастаются, как правило, под углом, вершина которого направлена в лучевую сторону. При этом, из-за угла деформации, происходит укорочение локтевой кости относительно лучевой, уменьшение межкостного промежутка, ослабление натяжения межкостной мембраны, за счет чего даже открыто вправленная головка лучевой кости не удерживается в суставе. При значительном сроке с момента травмы, рост лучевой кости, лишенной упора в плечелучевом суставе, становится чрезмерно интенсивным, вследствие чего длина лучевой кости становится больше, чем длина лучевой кости на здоровой конечности. Эти особенности переломо-вывиха Монтеджа у детей определяют значительное число неудовлетворительных исходов оперативного и неэффективность консервативных методов его лечения.</w:t>
      </w:r>
    </w:p>
    <w:p w:rsidR="003842A7" w:rsidRPr="00C702E7" w:rsidRDefault="003842A7" w:rsidP="003842A7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Сущность с</w:t>
      </w:r>
      <w:r w:rsidRPr="00C702E7">
        <w:rPr>
          <w:sz w:val="28"/>
          <w:szCs w:val="36"/>
        </w:rPr>
        <w:t xml:space="preserve">пособа лечения застарелого переломо-вывиха Монтеджа включает </w:t>
      </w:r>
      <w:r w:rsidRPr="00C702E7">
        <w:rPr>
          <w:sz w:val="28"/>
          <w:szCs w:val="28"/>
        </w:rPr>
        <w:t xml:space="preserve">наложение двухсекционного аппарата </w:t>
      </w:r>
      <w:r w:rsidRPr="00C702E7">
        <w:rPr>
          <w:rFonts w:eastAsia="Calibri"/>
          <w:sz w:val="28"/>
          <w:szCs w:val="28"/>
        </w:rPr>
        <w:t>внешней фиксации (АВФ)</w:t>
      </w:r>
      <w:r w:rsidRPr="00C702E7">
        <w:rPr>
          <w:sz w:val="28"/>
          <w:szCs w:val="28"/>
        </w:rPr>
        <w:t>,</w:t>
      </w:r>
      <w:r w:rsidRPr="00C702E7">
        <w:rPr>
          <w:sz w:val="28"/>
          <w:szCs w:val="36"/>
        </w:rPr>
        <w:t xml:space="preserve"> нарушение целостности локтевой кости </w:t>
      </w:r>
      <w:r w:rsidRPr="00C702E7">
        <w:rPr>
          <w:sz w:val="28"/>
          <w:szCs w:val="28"/>
        </w:rPr>
        <w:t>в области сросшихся ее фрагментов</w:t>
      </w:r>
      <w:r w:rsidRPr="00C702E7">
        <w:rPr>
          <w:sz w:val="28"/>
          <w:szCs w:val="36"/>
        </w:rPr>
        <w:t>, восстановление межкостного промежутка, и</w:t>
      </w:r>
      <w:r w:rsidRPr="00C702E7">
        <w:rPr>
          <w:sz w:val="28"/>
          <w:szCs w:val="28"/>
        </w:rPr>
        <w:t xml:space="preserve"> разворот головки лучевой кости до натяжения межкостной мембраны. И</w:t>
      </w:r>
      <w:r w:rsidRPr="00C702E7">
        <w:rPr>
          <w:rFonts w:eastAsia="Calibri"/>
          <w:sz w:val="28"/>
          <w:szCs w:val="28"/>
        </w:rPr>
        <w:t xml:space="preserve">нтрамедулярно проводят спицу в локтевую кость. По рентгенограмме определяют истинную величину укорочения локтевой кости по отношению к лучевой, и вершину деформации, образованную сросшимися фрагментами локтевой кости. Перкутанно производят остеоперфорацию на вершине угловой деформации локтевой кости, </w:t>
      </w:r>
      <w:r>
        <w:rPr>
          <w:rFonts w:eastAsia="Calibri"/>
          <w:sz w:val="28"/>
          <w:szCs w:val="28"/>
        </w:rPr>
        <w:t>и</w:t>
      </w:r>
      <w:r w:rsidRPr="00C702E7">
        <w:rPr>
          <w:rFonts w:eastAsia="Calibri"/>
          <w:sz w:val="28"/>
          <w:szCs w:val="28"/>
        </w:rPr>
        <w:t xml:space="preserve"> последующ</w:t>
      </w:r>
      <w:r>
        <w:rPr>
          <w:rFonts w:eastAsia="Calibri"/>
          <w:sz w:val="28"/>
          <w:szCs w:val="28"/>
        </w:rPr>
        <w:t>ую</w:t>
      </w:r>
      <w:r w:rsidRPr="00C702E7">
        <w:rPr>
          <w:rFonts w:eastAsia="Calibri"/>
          <w:sz w:val="28"/>
          <w:szCs w:val="28"/>
        </w:rPr>
        <w:t xml:space="preserve"> ее закрыт</w:t>
      </w:r>
      <w:r>
        <w:rPr>
          <w:rFonts w:eastAsia="Calibri"/>
          <w:sz w:val="28"/>
          <w:szCs w:val="28"/>
        </w:rPr>
        <w:t>ую</w:t>
      </w:r>
      <w:r w:rsidRPr="00C702E7">
        <w:rPr>
          <w:rFonts w:eastAsia="Calibri"/>
          <w:sz w:val="28"/>
          <w:szCs w:val="28"/>
        </w:rPr>
        <w:t xml:space="preserve"> остеоклази</w:t>
      </w:r>
      <w:r>
        <w:rPr>
          <w:rFonts w:eastAsia="Calibri"/>
          <w:sz w:val="28"/>
          <w:szCs w:val="28"/>
        </w:rPr>
        <w:t>ю</w:t>
      </w:r>
      <w:r w:rsidRPr="00C702E7">
        <w:rPr>
          <w:rFonts w:eastAsia="Calibri"/>
          <w:sz w:val="28"/>
          <w:szCs w:val="28"/>
        </w:rPr>
        <w:t>. Монтируют</w:t>
      </w:r>
      <w:r w:rsidRPr="00C702E7">
        <w:rPr>
          <w:b/>
          <w:sz w:val="28"/>
          <w:szCs w:val="36"/>
        </w:rPr>
        <w:t xml:space="preserve"> д</w:t>
      </w:r>
      <w:r w:rsidRPr="00C702E7">
        <w:rPr>
          <w:sz w:val="28"/>
          <w:szCs w:val="36"/>
        </w:rPr>
        <w:t xml:space="preserve">истальную </w:t>
      </w:r>
      <w:r w:rsidRPr="00C702E7">
        <w:rPr>
          <w:rFonts w:eastAsia="Calibri"/>
          <w:sz w:val="28"/>
          <w:szCs w:val="28"/>
        </w:rPr>
        <w:t>кольцевую опору АВФ через выносные кронштейны на двух спицах Киршнера, проведенных перекрестно через дистальны</w:t>
      </w:r>
      <w:r>
        <w:rPr>
          <w:rFonts w:eastAsia="Calibri"/>
          <w:sz w:val="28"/>
          <w:szCs w:val="28"/>
        </w:rPr>
        <w:t>е</w:t>
      </w:r>
      <w:r w:rsidRPr="00C702E7">
        <w:rPr>
          <w:rFonts w:eastAsia="Calibri"/>
          <w:sz w:val="28"/>
          <w:szCs w:val="28"/>
        </w:rPr>
        <w:t xml:space="preserve"> отдел</w:t>
      </w:r>
      <w:r>
        <w:rPr>
          <w:rFonts w:eastAsia="Calibri"/>
          <w:sz w:val="28"/>
          <w:szCs w:val="28"/>
        </w:rPr>
        <w:t>ы</w:t>
      </w:r>
      <w:r w:rsidRPr="00C702E7">
        <w:rPr>
          <w:rFonts w:eastAsia="Calibri"/>
          <w:sz w:val="28"/>
          <w:szCs w:val="28"/>
        </w:rPr>
        <w:t xml:space="preserve"> лучевой и локтевой кости, на спице, проведенной через проксимальный отдел локтевой кости</w:t>
      </w:r>
      <w:r>
        <w:rPr>
          <w:rFonts w:eastAsia="Calibri"/>
          <w:sz w:val="28"/>
          <w:szCs w:val="28"/>
        </w:rPr>
        <w:t>,</w:t>
      </w:r>
      <w:r w:rsidRPr="00C702E7">
        <w:rPr>
          <w:rFonts w:eastAsia="Calibri"/>
          <w:sz w:val="28"/>
          <w:szCs w:val="28"/>
        </w:rPr>
        <w:t xml:space="preserve"> через выносные кронштейны</w:t>
      </w:r>
      <w:r>
        <w:rPr>
          <w:rFonts w:eastAsia="Calibri"/>
          <w:sz w:val="28"/>
          <w:szCs w:val="28"/>
        </w:rPr>
        <w:t>,</w:t>
      </w:r>
      <w:r w:rsidRPr="00C702E7">
        <w:rPr>
          <w:rFonts w:eastAsia="Calibri"/>
          <w:sz w:val="28"/>
          <w:szCs w:val="28"/>
        </w:rPr>
        <w:t xml:space="preserve"> закрепляют проксимальную кольцевую опору АВФ. Вводят спицу с упорной площадкой перпендикулярно лучевой кости в верхней </w:t>
      </w:r>
      <w:r>
        <w:rPr>
          <w:rFonts w:eastAsia="Calibri"/>
          <w:sz w:val="28"/>
          <w:szCs w:val="28"/>
        </w:rPr>
        <w:t xml:space="preserve">её </w:t>
      </w:r>
      <w:r w:rsidRPr="00C702E7">
        <w:rPr>
          <w:rFonts w:eastAsia="Calibri"/>
          <w:sz w:val="28"/>
          <w:szCs w:val="28"/>
        </w:rPr>
        <w:t>трети в локтевом направлении, и закрепляют в дистракционном стержне с пазом на выносном кронштейне</w:t>
      </w:r>
      <w:r>
        <w:rPr>
          <w:rFonts w:eastAsia="Calibri"/>
          <w:sz w:val="28"/>
          <w:szCs w:val="28"/>
        </w:rPr>
        <w:t>, установленном</w:t>
      </w:r>
      <w:r w:rsidRPr="00C702E7">
        <w:rPr>
          <w:rFonts w:eastAsia="Calibri"/>
          <w:sz w:val="28"/>
          <w:szCs w:val="28"/>
        </w:rPr>
        <w:t xml:space="preserve"> на проксимальной опоре АВФ. Через проксимальный конец дистального фрагмента локтевой кости проводят вторую спицу с упорной площадкой, и фиксируют ее на дистальной опоре аппарата через выносной кронштейн в дистракционном стержне с пазом</w:t>
      </w:r>
      <w:r>
        <w:rPr>
          <w:rFonts w:eastAsia="Calibri"/>
          <w:sz w:val="28"/>
          <w:szCs w:val="28"/>
        </w:rPr>
        <w:t>.</w:t>
      </w:r>
      <w:r w:rsidRPr="00C702E7">
        <w:rPr>
          <w:rFonts w:eastAsia="Calibri"/>
          <w:sz w:val="28"/>
          <w:szCs w:val="28"/>
        </w:rPr>
        <w:t xml:space="preserve"> Выполняют первичную дистракцию.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Через 5-6 дней начинают дистракцию и формирование костного регенерата локтевой кости перемещением гаек по резьбовым штангам, соединяющим кольцевые опоры аппарата. Формирование изогнутого дистракционного регенерата производят перемещением гайки на упомянутом выносном штатном кронштейне, фиксирующим спицу с упорной площадкой на дистракционном стержне с пазом</w:t>
      </w:r>
      <w:r>
        <w:rPr>
          <w:rFonts w:eastAsia="Calibri"/>
          <w:sz w:val="28"/>
          <w:szCs w:val="28"/>
        </w:rPr>
        <w:t>, установленном на</w:t>
      </w:r>
      <w:r w:rsidRPr="00C702E7">
        <w:rPr>
          <w:rFonts w:eastAsia="Calibri"/>
          <w:sz w:val="28"/>
          <w:szCs w:val="28"/>
        </w:rPr>
        <w:t xml:space="preserve"> дистальной </w:t>
      </w:r>
      <w:r w:rsidRPr="00C702E7">
        <w:rPr>
          <w:rFonts w:eastAsia="Calibri"/>
          <w:sz w:val="28"/>
          <w:szCs w:val="28"/>
        </w:rPr>
        <w:lastRenderedPageBreak/>
        <w:t xml:space="preserve">кольцевой опоры АВФ. Одновременно выполняют дистракцию гайками по резьбовым штангам АВФ. </w:t>
      </w:r>
      <w:r>
        <w:rPr>
          <w:rFonts w:eastAsia="Calibri"/>
          <w:sz w:val="28"/>
          <w:szCs w:val="28"/>
        </w:rPr>
        <w:t>В</w:t>
      </w:r>
      <w:r w:rsidRPr="00C702E7">
        <w:rPr>
          <w:rFonts w:eastAsia="Calibri"/>
          <w:sz w:val="28"/>
          <w:szCs w:val="28"/>
        </w:rPr>
        <w:t>правляют вывих головки лучевой кости перемещением спицы с упорной площадкой, фиксированной в дистракционном стержне с пазом</w:t>
      </w:r>
      <w:r>
        <w:rPr>
          <w:rFonts w:eastAsia="Calibri"/>
          <w:sz w:val="28"/>
          <w:szCs w:val="28"/>
        </w:rPr>
        <w:t>, установленном</w:t>
      </w:r>
      <w:r w:rsidRPr="00C702E7">
        <w:rPr>
          <w:rFonts w:eastAsia="Calibri"/>
          <w:sz w:val="28"/>
          <w:szCs w:val="28"/>
        </w:rPr>
        <w:t xml:space="preserve"> на кронштейне проксимальной кольцевой опоры. После рентгенконтроля аппарат стабилизируют </w:t>
      </w:r>
      <w:r w:rsidRPr="00CA004D">
        <w:rPr>
          <w:rFonts w:eastAsia="Calibri"/>
          <w:sz w:val="28"/>
          <w:szCs w:val="28"/>
        </w:rPr>
        <w:t>на 6 недель</w:t>
      </w:r>
      <w:r w:rsidRPr="00C702E7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Интрамедуллярную спицу удаляют через 2-3 недели после костной перестройки регенерата.</w:t>
      </w:r>
    </w:p>
    <w:p w:rsidR="003842A7" w:rsidRPr="00C702E7" w:rsidRDefault="003842A7" w:rsidP="003842A7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Способ поясняют приведенные иллюстрации.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</w:t>
      </w:r>
      <w:r w:rsidR="001057E5"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1 изображено предплечье до операции, где: 1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- лучевая кость; 2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- локтевая кость, фрагменты которой срослись под углом с вершиной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3, направленной в лучевую сторону; 4 –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интрамедулярно проведенная спица через локтевую кость, 5 -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sz w:val="28"/>
          <w:szCs w:val="28"/>
        </w:rPr>
        <w:t>перекрестно проведенные спицы через дистальны</w:t>
      </w:r>
      <w:r>
        <w:rPr>
          <w:sz w:val="28"/>
          <w:szCs w:val="28"/>
        </w:rPr>
        <w:t>е</w:t>
      </w:r>
      <w:r w:rsidRPr="00C702E7">
        <w:rPr>
          <w:sz w:val="28"/>
          <w:szCs w:val="28"/>
        </w:rPr>
        <w:t xml:space="preserve"> отдел</w:t>
      </w:r>
      <w:r>
        <w:rPr>
          <w:sz w:val="28"/>
          <w:szCs w:val="28"/>
        </w:rPr>
        <w:t>ы</w:t>
      </w:r>
      <w:r w:rsidRPr="00C702E7">
        <w:rPr>
          <w:sz w:val="28"/>
          <w:szCs w:val="28"/>
        </w:rPr>
        <w:t xml:space="preserve"> лучевой и локтевой кости, на которых монтируют </w:t>
      </w:r>
      <w:r w:rsidRPr="00C702E7">
        <w:rPr>
          <w:sz w:val="28"/>
          <w:szCs w:val="36"/>
        </w:rPr>
        <w:t xml:space="preserve">дистальную </w:t>
      </w:r>
      <w:r w:rsidRPr="00C702E7">
        <w:rPr>
          <w:sz w:val="28"/>
          <w:szCs w:val="28"/>
        </w:rPr>
        <w:t>кольцевую опору</w:t>
      </w:r>
      <w:r>
        <w:rPr>
          <w:sz w:val="28"/>
          <w:szCs w:val="28"/>
        </w:rPr>
        <w:t xml:space="preserve"> </w:t>
      </w:r>
      <w:r w:rsidRPr="00C702E7">
        <w:rPr>
          <w:sz w:val="28"/>
          <w:szCs w:val="28"/>
        </w:rPr>
        <w:t>АВФ (не показана)</w:t>
      </w:r>
      <w:r w:rsidRPr="00C702E7">
        <w:rPr>
          <w:rFonts w:eastAsia="Calibri"/>
          <w:sz w:val="28"/>
          <w:szCs w:val="28"/>
        </w:rPr>
        <w:t>;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6 – спица, проведенная через проксимальный отдел локтевой кости, на которой на выносных кронштейнах закреплена вторая кольцевая опора АВФ (не показана); 7 –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головка лучевой кости; 8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– спица с упорной площадкой, проведенная перпендикулярно проксимальному концу дистального фрагмента локтевой кости, и закрепленная в дистракционном стержне с пазом на выносном кронштейне, установленном на дистальной опоре аппарата (не показано); 9 – вторая спица с упорной площадкой, проведенная через верхнюю треть лучевой кости, в локтевом направлении, зафиксированная в</w:t>
      </w:r>
      <w:r>
        <w:rPr>
          <w:rFonts w:eastAsia="Calibri"/>
          <w:sz w:val="28"/>
          <w:szCs w:val="28"/>
        </w:rPr>
        <w:t xml:space="preserve"> дистракционном стержне с пазом</w:t>
      </w:r>
      <w:r w:rsidRPr="00C702E7">
        <w:rPr>
          <w:rFonts w:eastAsia="Calibri"/>
          <w:sz w:val="28"/>
          <w:szCs w:val="28"/>
        </w:rPr>
        <w:t xml:space="preserve"> на выносном кронштейне, установленном на проксимальной опоре АВФ (не показано); 10 - линия планируемой остеоклазии на вершине деформации локтевой кости; 11 – остеоперфорация на вершине угловой деформации локтевой кости; 12 –дистракционный регенерат локтевой кости.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2 изображено предплечье после проведенной операции, где: локтевая кость 3 удлинена за счет сформированного изогнутого дистракционного регенерата 12 с углом, открытым в лучевую сторону; головка 7 лучевой кости 1 в состоянии вправления.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3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 xml:space="preserve"> 6</w:t>
      </w:r>
      <w:r w:rsidRPr="00C702E7">
        <w:rPr>
          <w:rFonts w:eastAsia="Calibri"/>
          <w:sz w:val="28"/>
          <w:szCs w:val="28"/>
        </w:rPr>
        <w:t xml:space="preserve"> приведены рентгеновские снимки пациентки С., 7 лет</w:t>
      </w:r>
      <w:r w:rsidR="001057E5">
        <w:rPr>
          <w:rFonts w:eastAsia="Calibri"/>
          <w:sz w:val="28"/>
          <w:szCs w:val="28"/>
        </w:rPr>
        <w:t>.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 3 - до операции;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</w:t>
      </w:r>
      <w:r w:rsidR="001057E5"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4 - через 3 недели после операции в АВФ;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</w:t>
      </w:r>
      <w:r w:rsidR="001057E5"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5 – после демонтажа АВФ;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</w:t>
      </w:r>
      <w:r w:rsidR="001057E5"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6 - через 4 недели после удаления интрамедуллярной спицы.</w:t>
      </w:r>
    </w:p>
    <w:p w:rsidR="003842A7" w:rsidRDefault="003842A7" w:rsidP="00310280">
      <w:pPr>
        <w:ind w:firstLine="709"/>
        <w:jc w:val="both"/>
        <w:rPr>
          <w:sz w:val="28"/>
          <w:szCs w:val="28"/>
        </w:rPr>
      </w:pPr>
    </w:p>
    <w:p w:rsidR="003842A7" w:rsidRDefault="003842A7" w:rsidP="00310280">
      <w:pPr>
        <w:ind w:firstLine="709"/>
        <w:jc w:val="both"/>
        <w:rPr>
          <w:sz w:val="28"/>
          <w:szCs w:val="28"/>
        </w:rPr>
      </w:pPr>
    </w:p>
    <w:p w:rsidR="003842A7" w:rsidRPr="00C702E7" w:rsidRDefault="003842A7" w:rsidP="003842A7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40586C" wp14:editId="498CF10A">
                <wp:simplePos x="0" y="0"/>
                <wp:positionH relativeFrom="column">
                  <wp:posOffset>3345180</wp:posOffset>
                </wp:positionH>
                <wp:positionV relativeFrom="paragraph">
                  <wp:posOffset>1480185</wp:posOffset>
                </wp:positionV>
                <wp:extent cx="75565" cy="38735"/>
                <wp:effectExtent l="19050" t="19050" r="19685" b="18415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565" cy="38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EBE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8" o:spid="_x0000_s1026" type="#_x0000_t32" style="position:absolute;margin-left:263.4pt;margin-top:116.55pt;width:5.95pt;height:3.0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" strokecolor="white [3212]" strokeweight="2.2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07E340" wp14:editId="2CA5E731">
                <wp:simplePos x="0" y="0"/>
                <wp:positionH relativeFrom="column">
                  <wp:posOffset>3554095</wp:posOffset>
                </wp:positionH>
                <wp:positionV relativeFrom="paragraph">
                  <wp:posOffset>706755</wp:posOffset>
                </wp:positionV>
                <wp:extent cx="442595" cy="262255"/>
                <wp:effectExtent l="0" t="0" r="0" b="4445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7E340" id="_x0000_t202" coordsize="21600,21600" o:spt="202" path="m,l,21600r21600,l21600,xe">
                <v:stroke joinstyle="miter"/>
                <v:path gradientshapeok="t" o:connecttype="rect"/>
              </v:shapetype>
              <v:shape id="Поле 67" o:spid="_x0000_s1026" type="#_x0000_t202" style="position:absolute;left:0;text-align:left;margin-left:279.85pt;margin-top:55.65pt;width:34.85pt;height:2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A30D94" wp14:editId="514CCB3E">
                <wp:simplePos x="0" y="0"/>
                <wp:positionH relativeFrom="column">
                  <wp:posOffset>3223260</wp:posOffset>
                </wp:positionH>
                <wp:positionV relativeFrom="paragraph">
                  <wp:posOffset>652145</wp:posOffset>
                </wp:positionV>
                <wp:extent cx="386715" cy="316865"/>
                <wp:effectExtent l="0" t="0" r="0" b="6985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0D94" id="Поле 66" o:spid="_x0000_s1027" type="#_x0000_t202" style="position:absolute;left:0;text-align:left;margin-left:253.8pt;margin-top:51.35pt;width:30.45pt;height:24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1DF9B2" wp14:editId="3B00D1EB">
                <wp:simplePos x="0" y="0"/>
                <wp:positionH relativeFrom="column">
                  <wp:posOffset>2646045</wp:posOffset>
                </wp:positionH>
                <wp:positionV relativeFrom="paragraph">
                  <wp:posOffset>425450</wp:posOffset>
                </wp:positionV>
                <wp:extent cx="235585" cy="316865"/>
                <wp:effectExtent l="0" t="0" r="0" b="6985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DF9B2" id="Поле 65" o:spid="_x0000_s1028" type="#_x0000_t202" style="position:absolute;left:0;text-align:left;margin-left:208.35pt;margin-top:33.5pt;width:18.55pt;height:24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81FD50" wp14:editId="7ADFB0D6">
                <wp:simplePos x="0" y="0"/>
                <wp:positionH relativeFrom="column">
                  <wp:posOffset>2216785</wp:posOffset>
                </wp:positionH>
                <wp:positionV relativeFrom="paragraph">
                  <wp:posOffset>226695</wp:posOffset>
                </wp:positionV>
                <wp:extent cx="386715" cy="374015"/>
                <wp:effectExtent l="0" t="0" r="0" b="6985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B5158B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158B"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FD50" id="Поле 64" o:spid="_x0000_s1029" type="#_x0000_t202" style="position:absolute;left:0;text-align:left;margin-left:174.55pt;margin-top:17.85pt;width:30.45pt;height:2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" stroked="f">
                <v:textbox>
                  <w:txbxContent>
                    <w:p w:rsidR="003842A7" w:rsidRPr="00B5158B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5158B"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900C95" wp14:editId="1B3FA04D">
                <wp:simplePos x="0" y="0"/>
                <wp:positionH relativeFrom="column">
                  <wp:posOffset>1647190</wp:posOffset>
                </wp:positionH>
                <wp:positionV relativeFrom="paragraph">
                  <wp:posOffset>1640840</wp:posOffset>
                </wp:positionV>
                <wp:extent cx="234950" cy="259080"/>
                <wp:effectExtent l="0" t="0" r="0" b="762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7B40F3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0C95" id="Поле 63" o:spid="_x0000_s1030" type="#_x0000_t202" style="position:absolute;left:0;text-align:left;margin-left:129.7pt;margin-top:129.2pt;width:18.5pt;height:2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Pr="007B40F3"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F55A4C" wp14:editId="49961BE1">
                <wp:simplePos x="0" y="0"/>
                <wp:positionH relativeFrom="column">
                  <wp:posOffset>4383405</wp:posOffset>
                </wp:positionH>
                <wp:positionV relativeFrom="paragraph">
                  <wp:posOffset>753745</wp:posOffset>
                </wp:positionV>
                <wp:extent cx="386715" cy="316865"/>
                <wp:effectExtent l="0" t="0" r="0" b="698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5A4C" id="Поле 62" o:spid="_x0000_s1031" type="#_x0000_t202" style="position:absolute;left:0;text-align:left;margin-left:345.15pt;margin-top:59.35pt;width:30.45pt;height:24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B873C3" wp14:editId="253DBE55">
                <wp:simplePos x="0" y="0"/>
                <wp:positionH relativeFrom="column">
                  <wp:posOffset>3113405</wp:posOffset>
                </wp:positionH>
                <wp:positionV relativeFrom="paragraph">
                  <wp:posOffset>425450</wp:posOffset>
                </wp:positionV>
                <wp:extent cx="386715" cy="316865"/>
                <wp:effectExtent l="0" t="0" r="0" b="6985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873C3" id="Поле 61" o:spid="_x0000_s1032" type="#_x0000_t202" style="position:absolute;left:0;text-align:left;margin-left:245.15pt;margin-top:33.5pt;width:30.45pt;height:24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</w:p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BB8916" wp14:editId="5186F266">
                <wp:simplePos x="0" y="0"/>
                <wp:positionH relativeFrom="column">
                  <wp:posOffset>2881630</wp:posOffset>
                </wp:positionH>
                <wp:positionV relativeFrom="paragraph">
                  <wp:posOffset>478790</wp:posOffset>
                </wp:positionV>
                <wp:extent cx="386715" cy="316865"/>
                <wp:effectExtent l="0" t="0" r="0" b="6985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B5158B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158B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8916" id="Поле 60" o:spid="_x0000_s1033" type="#_x0000_t202" style="position:absolute;left:0;text-align:left;margin-left:226.9pt;margin-top:37.7pt;width:30.45pt;height:24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" stroked="f">
                <v:textbox>
                  <w:txbxContent>
                    <w:p w:rsidR="003842A7" w:rsidRPr="00B5158B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5158B"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0E11FD" wp14:editId="53D4F611">
                <wp:simplePos x="0" y="0"/>
                <wp:positionH relativeFrom="column">
                  <wp:posOffset>681355</wp:posOffset>
                </wp:positionH>
                <wp:positionV relativeFrom="paragraph">
                  <wp:posOffset>1583055</wp:posOffset>
                </wp:positionV>
                <wp:extent cx="386715" cy="316865"/>
                <wp:effectExtent l="0" t="0" r="0" b="698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11FD" id="Поле 59" o:spid="_x0000_s1034" type="#_x0000_t202" style="position:absolute;left:0;text-align:left;margin-left:53.65pt;margin-top:124.65pt;width:30.45pt;height:24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F0DE3E" wp14:editId="528AB1DC">
                <wp:simplePos x="0" y="0"/>
                <wp:positionH relativeFrom="column">
                  <wp:posOffset>3893820</wp:posOffset>
                </wp:positionH>
                <wp:positionV relativeFrom="paragraph">
                  <wp:posOffset>161925</wp:posOffset>
                </wp:positionV>
                <wp:extent cx="386715" cy="316865"/>
                <wp:effectExtent l="0" t="0" r="0" b="6985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DE3E" id="Поле 58" o:spid="_x0000_s1035" type="#_x0000_t202" style="position:absolute;left:0;text-align:left;margin-left:306.6pt;margin-top:12.75pt;width:30.45pt;height:24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" stroked="f">
                <v:textbox>
                  <w:txbxContent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D62DBF" wp14:editId="0CA5D6A6">
                <wp:simplePos x="0" y="0"/>
                <wp:positionH relativeFrom="column">
                  <wp:posOffset>2881630</wp:posOffset>
                </wp:positionH>
                <wp:positionV relativeFrom="paragraph">
                  <wp:posOffset>612775</wp:posOffset>
                </wp:positionV>
                <wp:extent cx="383540" cy="780415"/>
                <wp:effectExtent l="38100" t="0" r="35560" b="57785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3540" cy="780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EFF4B" id="Прямая со стрелкой 57" o:spid="_x0000_s1026" type="#_x0000_t32" style="position:absolute;margin-left:226.9pt;margin-top:48.25pt;width:30.2pt;height:61.4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8651C" wp14:editId="15BBD5F7">
                <wp:simplePos x="0" y="0"/>
                <wp:positionH relativeFrom="column">
                  <wp:posOffset>4343400</wp:posOffset>
                </wp:positionH>
                <wp:positionV relativeFrom="paragraph">
                  <wp:posOffset>1032510</wp:posOffset>
                </wp:positionV>
                <wp:extent cx="157480" cy="210820"/>
                <wp:effectExtent l="0" t="0" r="33020" b="1778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480" cy="2108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0DD25" id="Прямая со стрелкой 56" o:spid="_x0000_s1026" type="#_x0000_t32" style="position:absolute;margin-left:342pt;margin-top:81.3pt;width:12.4pt;height:16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C22B2" wp14:editId="069BE8D3">
                <wp:simplePos x="0" y="0"/>
                <wp:positionH relativeFrom="column">
                  <wp:posOffset>3115310</wp:posOffset>
                </wp:positionH>
                <wp:positionV relativeFrom="paragraph">
                  <wp:posOffset>880745</wp:posOffset>
                </wp:positionV>
                <wp:extent cx="558165" cy="504825"/>
                <wp:effectExtent l="38100" t="0" r="32385" b="47625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9A5E9" id="Прямая со стрелкой 55" o:spid="_x0000_s1026" type="#_x0000_t32" style="position:absolute;margin-left:245.3pt;margin-top:69.35pt;width:43.95pt;height:39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4294967294" distB="4294967294" distL="114298" distR="114298" simplePos="0" relativeHeight="251663360" behindDoc="0" locked="0" layoutInCell="1" allowOverlap="1" wp14:anchorId="263F982F" wp14:editId="70BDF905">
                <wp:simplePos x="0" y="0"/>
                <wp:positionH relativeFrom="column">
                  <wp:posOffset>3854449</wp:posOffset>
                </wp:positionH>
                <wp:positionV relativeFrom="paragraph">
                  <wp:posOffset>76834</wp:posOffset>
                </wp:positionV>
                <wp:extent cx="0" cy="0"/>
                <wp:effectExtent l="0" t="0" r="0" b="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BB55F" id="Прямая со стрелкой 54" o:spid="_x0000_s1026" type="#_x0000_t32" style="position:absolute;margin-left:303.5pt;margin-top:6.05pt;width:0;height:0;z-index:251663360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072CA0" wp14:editId="0547E10D">
                <wp:simplePos x="0" y="0"/>
                <wp:positionH relativeFrom="column">
                  <wp:posOffset>2731135</wp:posOffset>
                </wp:positionH>
                <wp:positionV relativeFrom="paragraph">
                  <wp:posOffset>1070610</wp:posOffset>
                </wp:positionV>
                <wp:extent cx="90805" cy="448310"/>
                <wp:effectExtent l="19050" t="38100" r="42545" b="66040"/>
                <wp:wrapNone/>
                <wp:docPr id="53" name="Мол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48310"/>
                        </a:xfrm>
                        <a:prstGeom prst="lightningBol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30C160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Молния 53" o:spid="_x0000_s1026" type="#_x0000_t73" style="position:absolute;margin-left:215.05pt;margin-top:84.3pt;width:7.15pt;height: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16AEB" wp14:editId="32BF7FE1">
                <wp:simplePos x="0" y="0"/>
                <wp:positionH relativeFrom="column">
                  <wp:posOffset>3854450</wp:posOffset>
                </wp:positionH>
                <wp:positionV relativeFrom="paragraph">
                  <wp:posOffset>1638300</wp:posOffset>
                </wp:positionV>
                <wp:extent cx="228600" cy="346710"/>
                <wp:effectExtent l="0" t="0" r="19050" b="15240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67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ED8C6" id="Прямая со стрелкой 52" o:spid="_x0000_s1026" type="#_x0000_t32" style="position:absolute;margin-left:303.5pt;margin-top:129pt;width:18pt;height:27.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99B1A7" wp14:editId="5E41487B">
                <wp:simplePos x="0" y="0"/>
                <wp:positionH relativeFrom="column">
                  <wp:posOffset>2881630</wp:posOffset>
                </wp:positionH>
                <wp:positionV relativeFrom="paragraph">
                  <wp:posOffset>1456055</wp:posOffset>
                </wp:positionV>
                <wp:extent cx="1501775" cy="228600"/>
                <wp:effectExtent l="0" t="0" r="22225" b="1905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775" cy="228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89A23" id="Прямая со стрелкой 51" o:spid="_x0000_s1026" type="#_x0000_t32" style="position:absolute;margin-left:226.9pt;margin-top:114.65pt;width:118.2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86776B" wp14:editId="06A00A75">
                <wp:simplePos x="0" y="0"/>
                <wp:positionH relativeFrom="column">
                  <wp:posOffset>4343400</wp:posOffset>
                </wp:positionH>
                <wp:positionV relativeFrom="paragraph">
                  <wp:posOffset>1684655</wp:posOffset>
                </wp:positionV>
                <wp:extent cx="40005" cy="96520"/>
                <wp:effectExtent l="0" t="0" r="36195" b="1778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" cy="965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4D970" id="Прямая со стрелкой 50" o:spid="_x0000_s1026" type="#_x0000_t32" style="position:absolute;margin-left:342pt;margin-top:132.65pt;width:3.15pt;height:7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BDE207" wp14:editId="4394F0DF">
                <wp:simplePos x="0" y="0"/>
                <wp:positionH relativeFrom="column">
                  <wp:posOffset>2920365</wp:posOffset>
                </wp:positionH>
                <wp:positionV relativeFrom="paragraph">
                  <wp:posOffset>1456055</wp:posOffset>
                </wp:positionV>
                <wp:extent cx="141605" cy="78105"/>
                <wp:effectExtent l="19050" t="19050" r="29845" b="3619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605" cy="781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783EC" id="Прямая со стрелкой 49" o:spid="_x0000_s1026" type="#_x0000_t32" style="position:absolute;margin-left:229.95pt;margin-top:114.65pt;width:11.15pt;height: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" strokecolor="white [3212]" strokeweight="4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E97C0B" wp14:editId="6F489473">
                <wp:simplePos x="0" y="0"/>
                <wp:positionH relativeFrom="column">
                  <wp:posOffset>3609975</wp:posOffset>
                </wp:positionH>
                <wp:positionV relativeFrom="paragraph">
                  <wp:posOffset>1456055</wp:posOffset>
                </wp:positionV>
                <wp:extent cx="386715" cy="325120"/>
                <wp:effectExtent l="0" t="0" r="32385" b="1778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6715" cy="3251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F78BC" id="Прямая со стрелкой 48" o:spid="_x0000_s1026" type="#_x0000_t32" style="position:absolute;margin-left:284.25pt;margin-top:114.65pt;width:30.45pt;height:25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73F38A" wp14:editId="5152E766">
                <wp:simplePos x="0" y="0"/>
                <wp:positionH relativeFrom="column">
                  <wp:posOffset>4138295</wp:posOffset>
                </wp:positionH>
                <wp:positionV relativeFrom="paragraph">
                  <wp:posOffset>880745</wp:posOffset>
                </wp:positionV>
                <wp:extent cx="362585" cy="362585"/>
                <wp:effectExtent l="0" t="0" r="18415" b="1841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2585" cy="3625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B3177" id="Прямая со стрелкой 47" o:spid="_x0000_s1026" type="#_x0000_t32" style="position:absolute;margin-left:325.85pt;margin-top:69.35pt;width:28.55pt;height:28.5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71552" behindDoc="0" locked="0" layoutInCell="1" allowOverlap="1" wp14:anchorId="74840DF7" wp14:editId="0918BBBD">
                <wp:simplePos x="0" y="0"/>
                <wp:positionH relativeFrom="column">
                  <wp:posOffset>4138295</wp:posOffset>
                </wp:positionH>
                <wp:positionV relativeFrom="paragraph">
                  <wp:posOffset>76834</wp:posOffset>
                </wp:positionV>
                <wp:extent cx="15875" cy="0"/>
                <wp:effectExtent l="0" t="0" r="22225" b="1905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CBD55" id="Прямая со стрелкой 46" o:spid="_x0000_s1026" type="#_x0000_t32" style="position:absolute;margin-left:325.85pt;margin-top:6.05pt;width:1.25pt;height:0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E6F0A5" wp14:editId="7AAA9925">
                <wp:simplePos x="0" y="0"/>
                <wp:positionH relativeFrom="column">
                  <wp:posOffset>2981325</wp:posOffset>
                </wp:positionH>
                <wp:positionV relativeFrom="paragraph">
                  <wp:posOffset>1385570</wp:posOffset>
                </wp:positionV>
                <wp:extent cx="133985" cy="7620"/>
                <wp:effectExtent l="0" t="19050" r="18415" b="4953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762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1FAF1" id="Прямая со стрелкой 44" o:spid="_x0000_s1026" type="#_x0000_t32" style="position:absolute;margin-left:234.75pt;margin-top:109.1pt;width:10.55pt;height: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" strokeweight="4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C20AE9" wp14:editId="18299132">
                <wp:simplePos x="0" y="0"/>
                <wp:positionH relativeFrom="column">
                  <wp:posOffset>2981325</wp:posOffset>
                </wp:positionH>
                <wp:positionV relativeFrom="paragraph">
                  <wp:posOffset>1393190</wp:posOffset>
                </wp:positionV>
                <wp:extent cx="80645" cy="506095"/>
                <wp:effectExtent l="0" t="0" r="33655" b="2730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5060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0251" id="Прямая со стрелкой 43" o:spid="_x0000_s1026" type="#_x0000_t32" style="position:absolute;margin-left:234.75pt;margin-top:109.7pt;width:6.35pt;height:39.8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B3EB15" wp14:editId="4A4E35C8">
                <wp:simplePos x="0" y="0"/>
                <wp:positionH relativeFrom="column">
                  <wp:posOffset>2703830</wp:posOffset>
                </wp:positionH>
                <wp:positionV relativeFrom="paragraph">
                  <wp:posOffset>1032510</wp:posOffset>
                </wp:positionV>
                <wp:extent cx="127635" cy="692150"/>
                <wp:effectExtent l="19050" t="38100" r="43815" b="50800"/>
                <wp:wrapNone/>
                <wp:docPr id="42" name="Мол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692150"/>
                        </a:xfrm>
                        <a:prstGeom prst="lightningBol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7872A" id="Молния 42" o:spid="_x0000_s1026" type="#_x0000_t73" style="position:absolute;margin-left:212.9pt;margin-top:81.3pt;width:10.05pt;height:5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72197E" wp14:editId="7548B676">
                <wp:simplePos x="0" y="0"/>
                <wp:positionH relativeFrom="column">
                  <wp:posOffset>2831465</wp:posOffset>
                </wp:positionH>
                <wp:positionV relativeFrom="paragraph">
                  <wp:posOffset>1009650</wp:posOffset>
                </wp:positionV>
                <wp:extent cx="149860" cy="573405"/>
                <wp:effectExtent l="19050" t="19050" r="21590" b="55245"/>
                <wp:wrapNone/>
                <wp:docPr id="41" name="Мол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9860" cy="573405"/>
                        </a:xfrm>
                        <a:prstGeom prst="lightningBol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0BA09" id="Молния 41" o:spid="_x0000_s1026" type="#_x0000_t73" style="position:absolute;margin-left:222.95pt;margin-top:79.5pt;width:11.8pt;height:45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8CB5D9" wp14:editId="0E28E561">
                <wp:simplePos x="0" y="0"/>
                <wp:positionH relativeFrom="column">
                  <wp:posOffset>2769235</wp:posOffset>
                </wp:positionH>
                <wp:positionV relativeFrom="paragraph">
                  <wp:posOffset>1009650</wp:posOffset>
                </wp:positionV>
                <wp:extent cx="123825" cy="628650"/>
                <wp:effectExtent l="19050" t="38100" r="47625" b="57150"/>
                <wp:wrapNone/>
                <wp:docPr id="40" name="Мол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3825" cy="628650"/>
                        </a:xfrm>
                        <a:prstGeom prst="lightningBol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C820" id="Молния 40" o:spid="_x0000_s1026" type="#_x0000_t73" style="position:absolute;margin-left:218.05pt;margin-top:79.5pt;width:9.75pt;height:49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F47FC6" wp14:editId="2BD6A37D">
                <wp:simplePos x="0" y="0"/>
                <wp:positionH relativeFrom="column">
                  <wp:posOffset>2703830</wp:posOffset>
                </wp:positionH>
                <wp:positionV relativeFrom="paragraph">
                  <wp:posOffset>1393190</wp:posOffset>
                </wp:positionV>
                <wp:extent cx="189230" cy="62865"/>
                <wp:effectExtent l="0" t="0" r="20320" b="3238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628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9F13F" id="Прямая со стрелкой 39" o:spid="_x0000_s1026" type="#_x0000_t32" style="position:absolute;margin-left:212.9pt;margin-top:109.7pt;width:14.9pt;height: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" strokecolor="white [3212]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4AB864" wp14:editId="2190C732">
                <wp:simplePos x="0" y="0"/>
                <wp:positionH relativeFrom="column">
                  <wp:posOffset>2010410</wp:posOffset>
                </wp:positionH>
                <wp:positionV relativeFrom="paragraph">
                  <wp:posOffset>226695</wp:posOffset>
                </wp:positionV>
                <wp:extent cx="306705" cy="386080"/>
                <wp:effectExtent l="0" t="0" r="17145" b="3302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705" cy="386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30C59" id="Прямая со стрелкой 38" o:spid="_x0000_s1026" type="#_x0000_t32" style="position:absolute;margin-left:158.3pt;margin-top:17.85pt;width:24.15pt;height:30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368E19" wp14:editId="29F6331E">
                <wp:simplePos x="0" y="0"/>
                <wp:positionH relativeFrom="column">
                  <wp:posOffset>961390</wp:posOffset>
                </wp:positionH>
                <wp:positionV relativeFrom="paragraph">
                  <wp:posOffset>1243330</wp:posOffset>
                </wp:positionV>
                <wp:extent cx="378460" cy="481330"/>
                <wp:effectExtent l="0" t="0" r="21590" b="3302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8460" cy="4813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4C7E6" id="Прямая со стрелкой 37" o:spid="_x0000_s1026" type="#_x0000_t32" style="position:absolute;margin-left:75.7pt;margin-top:97.9pt;width:29.8pt;height:37.9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13DE29" wp14:editId="463ECA0C">
                <wp:simplePos x="0" y="0"/>
                <wp:positionH relativeFrom="column">
                  <wp:posOffset>1166495</wp:posOffset>
                </wp:positionH>
                <wp:positionV relativeFrom="paragraph">
                  <wp:posOffset>1290955</wp:posOffset>
                </wp:positionV>
                <wp:extent cx="1726565" cy="165100"/>
                <wp:effectExtent l="0" t="0" r="26035" b="2540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6565" cy="1651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AD9C0" id="Прямая со стрелкой 36" o:spid="_x0000_s1026" type="#_x0000_t32" style="position:absolute;margin-left:91.85pt;margin-top:101.65pt;width:135.95pt;height:1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" strokeweight="1.5pt"/>
            </w:pict>
          </mc:Fallback>
        </mc:AlternateContent>
      </w:r>
      <w:r w:rsidRPr="00C702E7">
        <w:rPr>
          <w:rFonts w:eastAsia="Calibri"/>
          <w:noProof/>
          <w:sz w:val="28"/>
          <w:szCs w:val="28"/>
        </w:rPr>
        <w:drawing>
          <wp:inline distT="0" distB="0" distL="0" distR="0" wp14:anchorId="71DA1190" wp14:editId="55E0AE08">
            <wp:extent cx="4426618" cy="2003258"/>
            <wp:effectExtent l="19050" t="0" r="0" b="0"/>
            <wp:docPr id="1" name="Рисунок 1" descr="Безымян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9526" b="-9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618" cy="200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A7" w:rsidRPr="00C702E7" w:rsidRDefault="003842A7" w:rsidP="001057E5">
      <w:pPr>
        <w:spacing w:after="160" w:line="256" w:lineRule="auto"/>
        <w:jc w:val="center"/>
        <w:rPr>
          <w:rFonts w:ascii="Calibri" w:eastAsia="Calibri" w:hAnsi="Calibri"/>
        </w:rPr>
      </w:pPr>
      <w:r w:rsidRPr="00C702E7">
        <w:rPr>
          <w:rFonts w:eastAsia="Calibri"/>
          <w:sz w:val="28"/>
          <w:szCs w:val="28"/>
        </w:rPr>
        <w:t>Фиг.</w:t>
      </w:r>
      <w:r w:rsidR="001057E5"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1</w:t>
      </w:r>
    </w:p>
    <w:p w:rsidR="003842A7" w:rsidRPr="00C702E7" w:rsidRDefault="003842A7" w:rsidP="001057E5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815854" wp14:editId="282645D1">
                <wp:simplePos x="0" y="0"/>
                <wp:positionH relativeFrom="column">
                  <wp:posOffset>4019550</wp:posOffset>
                </wp:positionH>
                <wp:positionV relativeFrom="paragraph">
                  <wp:posOffset>201295</wp:posOffset>
                </wp:positionV>
                <wp:extent cx="363855" cy="315595"/>
                <wp:effectExtent l="0" t="0" r="0" b="825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9A7C22" w:rsidRDefault="003842A7" w:rsidP="003842A7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overflowPunct/>
                              <w:autoSpaceDE/>
                              <w:autoSpaceDN/>
                              <w:adjustRightInd/>
                              <w:spacing w:after="200" w:line="276" w:lineRule="auto"/>
                              <w:textAlignment w:val="auto"/>
                              <w:rPr>
                                <w:rStyle w:val="ab"/>
                                <w:b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A3AEBFC" wp14:editId="117BD0B5">
                                  <wp:extent cx="179705" cy="14224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" cy="14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ab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Style w:val="ab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5854" id="Поле 35" o:spid="_x0000_s1036" type="#_x0000_t202" style="position:absolute;left:0;text-align:left;margin-left:316.5pt;margin-top:15.85pt;width:28.65pt;height:24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" stroked="f">
                <v:textbox>
                  <w:txbxContent>
                    <w:p w:rsidR="003842A7" w:rsidRPr="009A7C22" w:rsidRDefault="003842A7" w:rsidP="003842A7">
                      <w:pPr>
                        <w:pStyle w:val="aa"/>
                        <w:numPr>
                          <w:ilvl w:val="0"/>
                          <w:numId w:val="2"/>
                        </w:numPr>
                        <w:overflowPunct/>
                        <w:autoSpaceDE/>
                        <w:autoSpaceDN/>
                        <w:adjustRightInd/>
                        <w:spacing w:after="200" w:line="276" w:lineRule="auto"/>
                        <w:textAlignment w:val="auto"/>
                        <w:rPr>
                          <w:rStyle w:val="ab"/>
                          <w:b w:val="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A3AEBFC" wp14:editId="117BD0B5">
                            <wp:extent cx="179705" cy="14224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" cy="14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ab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Style w:val="ab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511859" wp14:editId="451FFBBA">
                <wp:simplePos x="0" y="0"/>
                <wp:positionH relativeFrom="column">
                  <wp:posOffset>4046220</wp:posOffset>
                </wp:positionH>
                <wp:positionV relativeFrom="paragraph">
                  <wp:posOffset>-2188845</wp:posOffset>
                </wp:positionV>
                <wp:extent cx="386715" cy="316865"/>
                <wp:effectExtent l="0" t="0" r="0" b="6985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556FD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11859" id="Поле 45" o:spid="_x0000_s1037" type="#_x0000_t202" style="position:absolute;left:0;text-align:left;margin-left:318.6pt;margin-top:-172.35pt;width:30.45pt;height:24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" stroked="f">
                <v:textbox>
                  <w:txbxContent>
                    <w:p w:rsidR="003842A7" w:rsidRPr="00556FD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7708EFE6" wp14:editId="2CE848E3">
                <wp:simplePos x="0" y="0"/>
                <wp:positionH relativeFrom="column">
                  <wp:posOffset>3231515</wp:posOffset>
                </wp:positionH>
                <wp:positionV relativeFrom="paragraph">
                  <wp:posOffset>3809</wp:posOffset>
                </wp:positionV>
                <wp:extent cx="8255" cy="0"/>
                <wp:effectExtent l="0" t="0" r="0" b="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5A9A" id="Прямая со стрелкой 34" o:spid="_x0000_s1026" type="#_x0000_t32" style="position:absolute;margin-left:254.45pt;margin-top:.3pt;width:.6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"/>
            </w:pict>
          </mc:Fallback>
        </mc:AlternateContent>
      </w:r>
      <w:r w:rsidRPr="00C702E7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264" behindDoc="1" locked="1" layoutInCell="1" allowOverlap="0" wp14:anchorId="6640E988" wp14:editId="634BE1AB">
            <wp:simplePos x="0" y="0"/>
            <wp:positionH relativeFrom="column">
              <wp:posOffset>532765</wp:posOffset>
            </wp:positionH>
            <wp:positionV relativeFrom="paragraph">
              <wp:posOffset>67310</wp:posOffset>
            </wp:positionV>
            <wp:extent cx="4961890" cy="25146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-1078" r="-5906" b="-1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02E7">
        <w:rPr>
          <w:rFonts w:eastAsia="Calibri"/>
          <w:sz w:val="28"/>
          <w:szCs w:val="28"/>
        </w:rPr>
        <w:t>Фиг. 2</w:t>
      </w:r>
    </w:p>
    <w:p w:rsidR="003842A7" w:rsidRPr="00C702E7" w:rsidRDefault="003842A7" w:rsidP="003842A7">
      <w:pPr>
        <w:spacing w:after="160" w:line="256" w:lineRule="auto"/>
        <w:rPr>
          <w:rFonts w:ascii="Calibri" w:eastAsia="Calibri" w:hAnsi="Calibri"/>
        </w:rPr>
      </w:pPr>
    </w:p>
    <w:p w:rsidR="003842A7" w:rsidRPr="00C702E7" w:rsidRDefault="003842A7" w:rsidP="003842A7">
      <w:pPr>
        <w:spacing w:after="160" w:line="256" w:lineRule="auto"/>
        <w:rPr>
          <w:rFonts w:ascii="Calibri" w:eastAsia="Calibri" w:hAnsi="Calibri"/>
        </w:rPr>
      </w:pPr>
      <w:r w:rsidRPr="00C702E7">
        <w:rPr>
          <w:rFonts w:ascii="Calibri" w:eastAsia="Calibri" w:hAnsi="Calibri"/>
          <w:noProof/>
        </w:rPr>
        <w:drawing>
          <wp:inline distT="0" distB="0" distL="0" distR="0" wp14:anchorId="4B4B1E7C" wp14:editId="1BDD5C88">
            <wp:extent cx="2720340" cy="1623060"/>
            <wp:effectExtent l="19050" t="0" r="3810" b="0"/>
            <wp:docPr id="3" name="Рисунок 3" descr="C:\Users\Петр\Desktop\IMG_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IMG_7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40000"/>
                    </a:blip>
                    <a:srcRect l="16476" t="4103" r="37752" b="5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2E7">
        <w:rPr>
          <w:rFonts w:ascii="Calibri" w:eastAsia="Calibri" w:hAnsi="Calibri"/>
          <w:noProof/>
        </w:rPr>
        <w:drawing>
          <wp:inline distT="0" distB="0" distL="0" distR="0" wp14:anchorId="16338CF3" wp14:editId="52B2FAF3">
            <wp:extent cx="2868930" cy="1623060"/>
            <wp:effectExtent l="19050" t="0" r="7620" b="0"/>
            <wp:docPr id="4" name="Рисунок 1" descr="C:\Users\Петр\Desktop\VWOW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VWOW25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4456" r="15887" b="2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63" cy="162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A7" w:rsidRPr="00C702E7" w:rsidRDefault="001057E5" w:rsidP="001057E5">
      <w:pPr>
        <w:spacing w:after="16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</w:t>
      </w:r>
      <w:r w:rsidR="003842A7" w:rsidRPr="00C702E7">
        <w:rPr>
          <w:rFonts w:eastAsia="Calibri"/>
          <w:sz w:val="28"/>
          <w:szCs w:val="28"/>
        </w:rPr>
        <w:t>Фиг.</w:t>
      </w:r>
      <w:r>
        <w:rPr>
          <w:rFonts w:eastAsia="Calibri"/>
          <w:sz w:val="28"/>
          <w:szCs w:val="28"/>
        </w:rPr>
        <w:t xml:space="preserve"> </w:t>
      </w:r>
      <w:r w:rsidR="003842A7" w:rsidRPr="00C702E7">
        <w:rPr>
          <w:rFonts w:eastAsia="Calibri"/>
          <w:sz w:val="28"/>
          <w:szCs w:val="28"/>
        </w:rPr>
        <w:t>3                                                       Фиг.</w:t>
      </w:r>
      <w:r>
        <w:rPr>
          <w:rFonts w:eastAsia="Calibri"/>
          <w:sz w:val="28"/>
          <w:szCs w:val="28"/>
        </w:rPr>
        <w:t xml:space="preserve"> </w:t>
      </w:r>
      <w:r w:rsidR="003842A7" w:rsidRPr="00C702E7">
        <w:rPr>
          <w:rFonts w:eastAsia="Calibri"/>
          <w:sz w:val="28"/>
          <w:szCs w:val="28"/>
        </w:rPr>
        <w:t>4</w:t>
      </w:r>
    </w:p>
    <w:p w:rsidR="003842A7" w:rsidRDefault="003842A7" w:rsidP="00310280">
      <w:pPr>
        <w:ind w:firstLine="709"/>
        <w:jc w:val="both"/>
        <w:rPr>
          <w:sz w:val="28"/>
          <w:szCs w:val="28"/>
        </w:rPr>
      </w:pPr>
    </w:p>
    <w:p w:rsidR="003842A7" w:rsidRPr="00C702E7" w:rsidRDefault="003842A7" w:rsidP="001057E5">
      <w:pPr>
        <w:spacing w:after="160" w:line="257" w:lineRule="auto"/>
        <w:rPr>
          <w:rFonts w:ascii="Calibri" w:eastAsia="Calibri" w:hAnsi="Calibri"/>
        </w:rPr>
      </w:pPr>
      <w:r w:rsidRPr="00C702E7">
        <w:rPr>
          <w:rFonts w:ascii="Calibri" w:eastAsia="Calibri" w:hAnsi="Calibri"/>
          <w:noProof/>
        </w:rPr>
        <w:lastRenderedPageBreak/>
        <w:drawing>
          <wp:inline distT="0" distB="0" distL="0" distR="0" wp14:anchorId="2C3C0B92" wp14:editId="1694A786">
            <wp:extent cx="2552330" cy="1973580"/>
            <wp:effectExtent l="19050" t="0" r="370" b="0"/>
            <wp:docPr id="69" name="Рисунок 2" descr="C:\Users\Петр\Desktop\BNZN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esktop\BNZN2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857" t="8547" b="1760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9076" cy="197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2E7">
        <w:rPr>
          <w:rFonts w:ascii="Calibri" w:eastAsia="Calibri" w:hAnsi="Calibri"/>
          <w:noProof/>
        </w:rPr>
        <w:drawing>
          <wp:inline distT="0" distB="0" distL="0" distR="0" wp14:anchorId="5FEB7E18" wp14:editId="68514452">
            <wp:extent cx="3329327" cy="1935480"/>
            <wp:effectExtent l="19050" t="0" r="4423" b="0"/>
            <wp:docPr id="70" name="Рисунок 5" descr="C:\Users\Петр\Desktop\DSC0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\Desktop\DSC02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163" t="58220" r="25386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A7" w:rsidRPr="00C702E7" w:rsidRDefault="001057E5" w:rsidP="001057E5">
      <w:pPr>
        <w:spacing w:after="160" w:line="25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</w:t>
      </w:r>
      <w:r w:rsidR="003842A7" w:rsidRPr="00C702E7">
        <w:rPr>
          <w:rFonts w:eastAsia="Calibri"/>
          <w:sz w:val="28"/>
          <w:szCs w:val="28"/>
        </w:rPr>
        <w:t>Фиг.</w:t>
      </w:r>
      <w:r>
        <w:rPr>
          <w:rFonts w:eastAsia="Calibri"/>
          <w:sz w:val="28"/>
          <w:szCs w:val="28"/>
        </w:rPr>
        <w:t xml:space="preserve"> </w:t>
      </w:r>
      <w:r w:rsidR="003842A7" w:rsidRPr="00C702E7">
        <w:rPr>
          <w:rFonts w:eastAsia="Calibri"/>
          <w:sz w:val="28"/>
          <w:szCs w:val="28"/>
        </w:rPr>
        <w:t>5                                               Фиг.</w:t>
      </w:r>
      <w:r>
        <w:rPr>
          <w:rFonts w:eastAsia="Calibri"/>
          <w:sz w:val="28"/>
          <w:szCs w:val="28"/>
        </w:rPr>
        <w:t xml:space="preserve"> </w:t>
      </w:r>
      <w:r w:rsidR="003842A7" w:rsidRPr="00C702E7">
        <w:rPr>
          <w:rFonts w:eastAsia="Calibri"/>
          <w:sz w:val="28"/>
          <w:szCs w:val="28"/>
        </w:rPr>
        <w:t>6</w:t>
      </w:r>
    </w:p>
    <w:p w:rsidR="003842A7" w:rsidRDefault="003842A7" w:rsidP="00310280">
      <w:pPr>
        <w:ind w:firstLine="709"/>
        <w:jc w:val="both"/>
        <w:rPr>
          <w:sz w:val="28"/>
          <w:szCs w:val="28"/>
        </w:rPr>
      </w:pPr>
    </w:p>
    <w:p w:rsidR="003842A7" w:rsidRDefault="003842A7" w:rsidP="00310280">
      <w:pPr>
        <w:ind w:firstLine="709"/>
        <w:jc w:val="both"/>
        <w:rPr>
          <w:sz w:val="28"/>
          <w:szCs w:val="28"/>
        </w:rPr>
      </w:pPr>
    </w:p>
    <w:sectPr w:rsidR="003842A7" w:rsidSect="006570A6">
      <w:headerReference w:type="even" r:id="rId17"/>
      <w:headerReference w:type="default" r:id="rId18"/>
      <w:footerReference w:type="default" r:id="rId19"/>
      <w:footerReference w:type="first" r:id="rId20"/>
      <w:pgSz w:w="11907" w:h="16840"/>
      <w:pgMar w:top="1134" w:right="851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ACB" w:rsidRDefault="00B11ACB" w:rsidP="00CC76B2">
      <w:r>
        <w:separator/>
      </w:r>
    </w:p>
  </w:endnote>
  <w:endnote w:type="continuationSeparator" w:id="0">
    <w:p w:rsidR="00B11ACB" w:rsidRDefault="00B11ACB" w:rsidP="00CC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2041119"/>
      <w:docPartObj>
        <w:docPartGallery w:val="Page Numbers (Bottom of Page)"/>
        <w:docPartUnique/>
      </w:docPartObj>
    </w:sdtPr>
    <w:sdtEndPr/>
    <w:sdtContent>
      <w:p w:rsidR="00DD7538" w:rsidRDefault="00DD753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07B1">
          <w:rPr>
            <w:noProof/>
          </w:rPr>
          <w:t>3</w:t>
        </w:r>
        <w:r>
          <w:fldChar w:fldCharType="end"/>
        </w:r>
      </w:p>
    </w:sdtContent>
  </w:sdt>
  <w:p w:rsidR="00DD7538" w:rsidRDefault="00DD753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4828900"/>
      <w:docPartObj>
        <w:docPartGallery w:val="Page Numbers (Bottom of Page)"/>
        <w:docPartUnique/>
      </w:docPartObj>
    </w:sdtPr>
    <w:sdtEndPr/>
    <w:sdtContent>
      <w:p w:rsidR="00DD7538" w:rsidRDefault="00DD7538" w:rsidP="00745B7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A7B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ACB" w:rsidRDefault="00B11ACB" w:rsidP="00CC76B2">
      <w:r>
        <w:separator/>
      </w:r>
    </w:p>
  </w:footnote>
  <w:footnote w:type="continuationSeparator" w:id="0">
    <w:p w:rsidR="00B11ACB" w:rsidRDefault="00B11ACB" w:rsidP="00CC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538" w:rsidRDefault="00DD7538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DD7538" w:rsidRDefault="00DD753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538" w:rsidRDefault="00DD7538">
    <w:pPr>
      <w:pStyle w:val="a4"/>
      <w:framePr w:wrap="around" w:vAnchor="text" w:hAnchor="margin" w:xAlign="center" w:y="1"/>
      <w:rPr>
        <w:rStyle w:val="a3"/>
      </w:rPr>
    </w:pPr>
  </w:p>
  <w:p w:rsidR="00DD7538" w:rsidRDefault="00DD7538" w:rsidP="00CC76B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5.4pt;height:24.6pt;visibility:visible;mso-wrap-style:square" o:bullet="t">
        <v:imagedata r:id="rId1" o:title=""/>
      </v:shape>
    </w:pict>
  </w:numPicBullet>
  <w:abstractNum w:abstractNumId="0" w15:restartNumberingAfterBreak="0">
    <w:nsid w:val="053B6917"/>
    <w:multiLevelType w:val="multilevel"/>
    <w:tmpl w:val="053B6917"/>
    <w:lvl w:ilvl="0">
      <w:start w:val="1"/>
      <w:numFmt w:val="bullet"/>
      <w:lvlText w:val=""/>
      <w:lvlJc w:val="left"/>
      <w:pPr>
        <w:tabs>
          <w:tab w:val="num" w:pos="3329"/>
        </w:tabs>
        <w:ind w:left="33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4049"/>
        </w:tabs>
        <w:ind w:left="40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769"/>
        </w:tabs>
        <w:ind w:left="47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489"/>
        </w:tabs>
        <w:ind w:left="54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209"/>
        </w:tabs>
        <w:ind w:left="62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929"/>
        </w:tabs>
        <w:ind w:left="69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649"/>
        </w:tabs>
        <w:ind w:left="76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369"/>
        </w:tabs>
        <w:ind w:left="83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089"/>
        </w:tabs>
        <w:ind w:left="9089" w:hanging="360"/>
      </w:pPr>
      <w:rPr>
        <w:rFonts w:ascii="Wingdings" w:hAnsi="Wingdings" w:hint="default"/>
      </w:rPr>
    </w:lvl>
  </w:abstractNum>
  <w:abstractNum w:abstractNumId="1" w15:restartNumberingAfterBreak="0">
    <w:nsid w:val="3BA208CC"/>
    <w:multiLevelType w:val="singleLevel"/>
    <w:tmpl w:val="3828B5A4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" w15:restartNumberingAfterBreak="0">
    <w:nsid w:val="400F533E"/>
    <w:multiLevelType w:val="hybridMultilevel"/>
    <w:tmpl w:val="28F6C706"/>
    <w:lvl w:ilvl="0" w:tplc="EC02A4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7C95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00B8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6096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039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066A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2A2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0C64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4E75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EAC07A1"/>
    <w:multiLevelType w:val="singleLevel"/>
    <w:tmpl w:val="B89E15FA"/>
    <w:lvl w:ilvl="0">
      <w:start w:val="4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Arial" w:hAnsi="Arial" w:cs="Arial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3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C05"/>
    <w:rsid w:val="000264D6"/>
    <w:rsid w:val="000346BE"/>
    <w:rsid w:val="000C349D"/>
    <w:rsid w:val="000F2A7B"/>
    <w:rsid w:val="001057E5"/>
    <w:rsid w:val="001B1C05"/>
    <w:rsid w:val="001B7C11"/>
    <w:rsid w:val="00201BA4"/>
    <w:rsid w:val="00223507"/>
    <w:rsid w:val="0022602F"/>
    <w:rsid w:val="0029654A"/>
    <w:rsid w:val="00310280"/>
    <w:rsid w:val="003142FB"/>
    <w:rsid w:val="003606A6"/>
    <w:rsid w:val="003842A7"/>
    <w:rsid w:val="003B3F52"/>
    <w:rsid w:val="003C5E48"/>
    <w:rsid w:val="003F0C4F"/>
    <w:rsid w:val="00410C80"/>
    <w:rsid w:val="0044435F"/>
    <w:rsid w:val="0048531F"/>
    <w:rsid w:val="00504FEB"/>
    <w:rsid w:val="0055023A"/>
    <w:rsid w:val="005E7B2A"/>
    <w:rsid w:val="00616FC2"/>
    <w:rsid w:val="006570A6"/>
    <w:rsid w:val="006F6311"/>
    <w:rsid w:val="00713F70"/>
    <w:rsid w:val="00745B7E"/>
    <w:rsid w:val="00752432"/>
    <w:rsid w:val="00753C57"/>
    <w:rsid w:val="007743D9"/>
    <w:rsid w:val="007C0811"/>
    <w:rsid w:val="007D4D8A"/>
    <w:rsid w:val="007E2298"/>
    <w:rsid w:val="00816CE4"/>
    <w:rsid w:val="00823C2F"/>
    <w:rsid w:val="0087622C"/>
    <w:rsid w:val="00896381"/>
    <w:rsid w:val="00952612"/>
    <w:rsid w:val="00977252"/>
    <w:rsid w:val="00992567"/>
    <w:rsid w:val="009E404D"/>
    <w:rsid w:val="00A828C3"/>
    <w:rsid w:val="00A86956"/>
    <w:rsid w:val="00AA0999"/>
    <w:rsid w:val="00B11ACB"/>
    <w:rsid w:val="00BB2291"/>
    <w:rsid w:val="00BE2EA1"/>
    <w:rsid w:val="00BF674F"/>
    <w:rsid w:val="00C13A4C"/>
    <w:rsid w:val="00C23BEF"/>
    <w:rsid w:val="00C546CB"/>
    <w:rsid w:val="00CC6C94"/>
    <w:rsid w:val="00CC76B2"/>
    <w:rsid w:val="00D451BE"/>
    <w:rsid w:val="00D47715"/>
    <w:rsid w:val="00DB53AD"/>
    <w:rsid w:val="00DB6787"/>
    <w:rsid w:val="00DD3FE9"/>
    <w:rsid w:val="00DD7538"/>
    <w:rsid w:val="00E633B2"/>
    <w:rsid w:val="00EA09D2"/>
    <w:rsid w:val="00ED07B1"/>
    <w:rsid w:val="00F63285"/>
    <w:rsid w:val="00F80058"/>
    <w:rsid w:val="00FE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7764F0"/>
  <w15:docId w15:val="{3B9A91F8-862E-4717-A71D-9936D9C71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C0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B1C05"/>
  </w:style>
  <w:style w:type="paragraph" w:styleId="a4">
    <w:name w:val="header"/>
    <w:basedOn w:val="a"/>
    <w:link w:val="a5"/>
    <w:rsid w:val="001B1C05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0"/>
    <w:link w:val="a4"/>
    <w:rsid w:val="001B1C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1C0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1C0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CC76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C76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C546CB"/>
    <w:pPr>
      <w:ind w:left="720"/>
      <w:contextualSpacing/>
    </w:pPr>
  </w:style>
  <w:style w:type="character" w:styleId="ab">
    <w:name w:val="Strong"/>
    <w:basedOn w:val="a0"/>
    <w:uiPriority w:val="22"/>
    <w:qFormat/>
    <w:rsid w:val="003842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8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6EEA4-A9A7-4348-88BA-6A0BE3077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1786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Бабушка</dc:creator>
  <cp:lastModifiedBy>Малеев</cp:lastModifiedBy>
  <cp:revision>4</cp:revision>
  <cp:lastPrinted>2020-09-11T08:34:00Z</cp:lastPrinted>
  <dcterms:created xsi:type="dcterms:W3CDTF">2022-03-31T06:03:00Z</dcterms:created>
  <dcterms:modified xsi:type="dcterms:W3CDTF">2022-03-31T06:54:00Z</dcterms:modified>
</cp:coreProperties>
</file>